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05284" w14:textId="77777777" w:rsidR="003906CA" w:rsidRPr="003906CA" w:rsidRDefault="003906CA" w:rsidP="003906CA">
      <w:pPr>
        <w:tabs>
          <w:tab w:val="left" w:pos="8137"/>
        </w:tabs>
        <w:spacing w:before="60" w:after="60" w:line="240" w:lineRule="auto"/>
        <w:jc w:val="center"/>
        <w:rPr>
          <w:rFonts w:ascii="Arial" w:eastAsia="Arial" w:hAnsi="Arial" w:cs="Arial"/>
          <w:b/>
          <w:bCs/>
          <w:kern w:val="0"/>
          <w:sz w:val="20"/>
          <w:szCs w:val="20"/>
          <w14:ligatures w14:val="none"/>
        </w:rPr>
      </w:pPr>
      <w:bookmarkStart w:id="0" w:name="TS5"/>
      <w:r w:rsidRPr="003906CA">
        <w:rPr>
          <w:rFonts w:ascii="Arial" w:eastAsia="Arial" w:hAnsi="Arial" w:cs="Arial"/>
          <w:b/>
          <w:bCs/>
          <w:kern w:val="0"/>
          <w:sz w:val="20"/>
          <w:szCs w:val="20"/>
          <w14:ligatures w14:val="none"/>
        </w:rPr>
        <w:t>TECHNINĖ SPECIFIKACIJA</w:t>
      </w:r>
    </w:p>
    <w:p w14:paraId="005A6F18" w14:textId="77777777" w:rsidR="003906CA" w:rsidRPr="003906CA" w:rsidRDefault="003906CA" w:rsidP="003906CA">
      <w:pPr>
        <w:tabs>
          <w:tab w:val="left" w:pos="284"/>
        </w:tabs>
        <w:spacing w:before="60" w:after="60" w:line="240" w:lineRule="auto"/>
        <w:jc w:val="center"/>
        <w:rPr>
          <w:rFonts w:ascii="Arial" w:hAnsi="Arial" w:cs="Arial"/>
          <w:b/>
          <w:bCs/>
          <w:kern w:val="0"/>
          <w:sz w:val="20"/>
          <w:szCs w:val="20"/>
          <w14:ligatures w14:val="none"/>
        </w:rPr>
      </w:pPr>
    </w:p>
    <w:p w14:paraId="286496BB" w14:textId="77777777" w:rsidR="003906CA" w:rsidRPr="003906CA" w:rsidRDefault="003906CA" w:rsidP="003906CA">
      <w:pPr>
        <w:numPr>
          <w:ilvl w:val="0"/>
          <w:numId w:val="2"/>
        </w:numPr>
        <w:pBdr>
          <w:top w:val="single" w:sz="4" w:space="1" w:color="auto"/>
          <w:bottom w:val="single" w:sz="4" w:space="1" w:color="auto"/>
        </w:pBdr>
        <w:shd w:val="clear" w:color="auto" w:fill="D9D9D9" w:themeFill="background1" w:themeFillShade="D9"/>
        <w:tabs>
          <w:tab w:val="left" w:pos="360"/>
        </w:tabs>
        <w:spacing w:before="60" w:after="60" w:line="240" w:lineRule="auto"/>
        <w:ind w:hanging="720"/>
        <w:rPr>
          <w:rFonts w:ascii="Arial" w:eastAsia="Arial" w:hAnsi="Arial" w:cs="Arial"/>
          <w:b/>
          <w:bCs/>
          <w:kern w:val="0"/>
          <w:sz w:val="20"/>
          <w:szCs w:val="20"/>
          <w14:ligatures w14:val="none"/>
        </w:rPr>
      </w:pPr>
      <w:r w:rsidRPr="003906CA">
        <w:rPr>
          <w:rFonts w:ascii="Arial" w:eastAsia="Arial" w:hAnsi="Arial" w:cs="Arial"/>
          <w:b/>
          <w:bCs/>
          <w:kern w:val="0"/>
          <w:sz w:val="20"/>
          <w:szCs w:val="20"/>
          <w14:ligatures w14:val="none"/>
        </w:rPr>
        <w:t>SĄVOKOS IR SUTRUMPINIMAI</w:t>
      </w:r>
    </w:p>
    <w:p w14:paraId="35F74174" w14:textId="77777777" w:rsidR="003906CA" w:rsidRPr="003906CA" w:rsidRDefault="003906CA" w:rsidP="00F5118D">
      <w:pPr>
        <w:numPr>
          <w:ilvl w:val="1"/>
          <w:numId w:val="2"/>
        </w:numPr>
        <w:tabs>
          <w:tab w:val="left" w:pos="567"/>
        </w:tabs>
        <w:spacing w:before="60" w:after="60" w:line="240" w:lineRule="auto"/>
        <w:ind w:left="709" w:hanging="720"/>
        <w:jc w:val="both"/>
        <w:rPr>
          <w:rFonts w:ascii="Arial" w:hAnsi="Arial" w:cs="Arial"/>
          <w:kern w:val="0"/>
          <w:sz w:val="20"/>
          <w:szCs w:val="20"/>
          <w14:ligatures w14:val="none"/>
        </w:rPr>
      </w:pPr>
      <w:r w:rsidRPr="003906CA">
        <w:rPr>
          <w:rFonts w:ascii="Arial" w:hAnsi="Arial" w:cs="Arial"/>
          <w:b/>
          <w:kern w:val="0"/>
          <w:sz w:val="20"/>
          <w:szCs w:val="20"/>
          <w14:ligatures w14:val="none"/>
        </w:rPr>
        <w:t xml:space="preserve">Užsakovas </w:t>
      </w:r>
      <w:r w:rsidRPr="003906CA">
        <w:rPr>
          <w:rFonts w:ascii="Arial" w:hAnsi="Arial" w:cs="Arial"/>
          <w:kern w:val="0"/>
          <w:sz w:val="20"/>
          <w:szCs w:val="20"/>
          <w14:ligatures w14:val="none"/>
        </w:rPr>
        <w:t>–  „</w:t>
      </w:r>
      <w:sdt>
        <w:sdtPr>
          <w:rPr>
            <w:rFonts w:ascii="Arial" w:eastAsia="Calibri" w:hAnsi="Arial" w:cs="Arial"/>
            <w:kern w:val="0"/>
            <w:sz w:val="20"/>
            <w:szCs w:val="20"/>
            <w14:ligatures w14:val="none"/>
          </w:rPr>
          <w:id w:val="622430806"/>
          <w:placeholder>
            <w:docPart w:val="69F2F8CB05E749CEB07242FC4C8381F2"/>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sidRPr="003906CA">
            <w:rPr>
              <w:rFonts w:ascii="Arial" w:eastAsia="Calibri" w:hAnsi="Arial" w:cs="Arial"/>
              <w:kern w:val="0"/>
              <w:sz w:val="20"/>
              <w:szCs w:val="20"/>
              <w14:ligatures w14:val="none"/>
            </w:rPr>
            <w:t>UAB Vilniaus kogeneracinė jėgainė</w:t>
          </w:r>
        </w:sdtContent>
      </w:sdt>
      <w:r w:rsidRPr="003906CA">
        <w:rPr>
          <w:rFonts w:ascii="Arial" w:hAnsi="Arial" w:cs="Arial"/>
          <w:kern w:val="0"/>
          <w:sz w:val="20"/>
          <w:szCs w:val="20"/>
          <w14:ligatures w14:val="none"/>
        </w:rPr>
        <w:t xml:space="preserve">“ </w:t>
      </w:r>
    </w:p>
    <w:p w14:paraId="6996C5DF" w14:textId="77777777" w:rsidR="003906CA" w:rsidRPr="00301055" w:rsidRDefault="003906CA" w:rsidP="00F5118D">
      <w:pPr>
        <w:numPr>
          <w:ilvl w:val="1"/>
          <w:numId w:val="2"/>
        </w:numPr>
        <w:tabs>
          <w:tab w:val="left" w:pos="567"/>
        </w:tabs>
        <w:spacing w:before="60" w:after="60" w:line="240" w:lineRule="auto"/>
        <w:ind w:left="0" w:hanging="11"/>
        <w:jc w:val="both"/>
        <w:rPr>
          <w:rFonts w:ascii="Arial" w:hAnsi="Arial" w:cs="Arial"/>
          <w:kern w:val="0"/>
          <w:sz w:val="20"/>
          <w:szCs w:val="20"/>
          <w14:ligatures w14:val="none"/>
        </w:rPr>
      </w:pPr>
      <w:r w:rsidRPr="003906CA">
        <w:rPr>
          <w:rFonts w:ascii="Arial" w:hAnsi="Arial" w:cs="Arial"/>
          <w:b/>
          <w:bCs/>
          <w:kern w:val="0"/>
          <w:sz w:val="20"/>
          <w:szCs w:val="20"/>
          <w14:ligatures w14:val="none"/>
        </w:rPr>
        <w:t>Rangovas</w:t>
      </w:r>
      <w:r w:rsidRPr="003906CA">
        <w:rPr>
          <w:rFonts w:ascii="Arial" w:hAnsi="Arial" w:cs="Arial"/>
          <w:bCs/>
          <w:kern w:val="0"/>
          <w:sz w:val="20"/>
          <w:szCs w:val="20"/>
          <w14:ligatures w14:val="none"/>
        </w:rPr>
        <w:t xml:space="preserve"> – ūkio subjektas – fizinis asmuo, privatusis juridinis asmuo, viešasis juridinis asmuo, kitos </w:t>
      </w:r>
      <w:r w:rsidRPr="00301055">
        <w:rPr>
          <w:rFonts w:ascii="Arial" w:hAnsi="Arial" w:cs="Arial"/>
          <w:bCs/>
          <w:kern w:val="0"/>
          <w:sz w:val="20"/>
          <w:szCs w:val="20"/>
          <w14:ligatures w14:val="none"/>
        </w:rPr>
        <w:t>organizacijos ir jų padaliniai ar tokių asmenų</w:t>
      </w:r>
      <w:r w:rsidRPr="00301055">
        <w:rPr>
          <w:rFonts w:ascii="Arial" w:hAnsi="Arial" w:cs="Arial"/>
          <w:kern w:val="0"/>
          <w:sz w:val="20"/>
          <w:szCs w:val="20"/>
          <w14:ligatures w14:val="none"/>
        </w:rPr>
        <w:t xml:space="preserve"> grupė, su kuriuo Klientas sudaro Sutartį.</w:t>
      </w:r>
    </w:p>
    <w:p w14:paraId="5831E7D5" w14:textId="77777777" w:rsidR="003906CA" w:rsidRPr="00301055" w:rsidRDefault="003906CA" w:rsidP="00F5118D">
      <w:pPr>
        <w:numPr>
          <w:ilvl w:val="1"/>
          <w:numId w:val="2"/>
        </w:numPr>
        <w:tabs>
          <w:tab w:val="left" w:pos="567"/>
        </w:tabs>
        <w:spacing w:before="60" w:after="60" w:line="240" w:lineRule="auto"/>
        <w:ind w:left="709" w:hanging="720"/>
        <w:jc w:val="both"/>
        <w:rPr>
          <w:rFonts w:ascii="Arial" w:hAnsi="Arial" w:cs="Arial"/>
          <w:kern w:val="0"/>
          <w:sz w:val="20"/>
          <w:szCs w:val="20"/>
          <w14:ligatures w14:val="none"/>
        </w:rPr>
      </w:pPr>
      <w:r w:rsidRPr="00301055">
        <w:rPr>
          <w:rFonts w:ascii="Arial" w:hAnsi="Arial" w:cs="Arial"/>
          <w:b/>
          <w:kern w:val="0"/>
          <w:sz w:val="20"/>
          <w:szCs w:val="20"/>
          <w14:ligatures w14:val="none"/>
        </w:rPr>
        <w:t>Sutartis</w:t>
      </w:r>
      <w:r w:rsidRPr="00301055">
        <w:rPr>
          <w:rFonts w:ascii="Arial" w:hAnsi="Arial" w:cs="Arial"/>
          <w:kern w:val="0"/>
          <w:sz w:val="20"/>
          <w:szCs w:val="20"/>
          <w14:ligatures w14:val="none"/>
        </w:rPr>
        <w:t xml:space="preserve"> – Sutartis, sudaroma tarp Užsakovo ir Rangovo dėl Pirkimo objekto.</w:t>
      </w:r>
    </w:p>
    <w:p w14:paraId="0D97BED5" w14:textId="77777777" w:rsidR="003906CA" w:rsidRPr="00301055" w:rsidRDefault="003906CA" w:rsidP="00F5118D">
      <w:pPr>
        <w:numPr>
          <w:ilvl w:val="1"/>
          <w:numId w:val="2"/>
        </w:numPr>
        <w:tabs>
          <w:tab w:val="left" w:pos="567"/>
        </w:tabs>
        <w:spacing w:before="60" w:after="60" w:line="240" w:lineRule="auto"/>
        <w:ind w:left="709" w:hanging="720"/>
        <w:jc w:val="both"/>
        <w:rPr>
          <w:rFonts w:ascii="Arial" w:hAnsi="Arial" w:cs="Arial"/>
          <w:kern w:val="0"/>
          <w:sz w:val="20"/>
          <w:szCs w:val="20"/>
          <w14:ligatures w14:val="none"/>
        </w:rPr>
      </w:pPr>
      <w:r w:rsidRPr="00301055">
        <w:rPr>
          <w:rFonts w:ascii="Arial" w:hAnsi="Arial" w:cs="Arial"/>
          <w:b/>
          <w:kern w:val="0"/>
          <w:sz w:val="20"/>
          <w:szCs w:val="20"/>
          <w14:ligatures w14:val="none"/>
        </w:rPr>
        <w:t>Darbai</w:t>
      </w:r>
      <w:r w:rsidRPr="00301055">
        <w:rPr>
          <w:rFonts w:ascii="Arial" w:hAnsi="Arial" w:cs="Arial"/>
          <w:kern w:val="0"/>
          <w:sz w:val="20"/>
          <w:szCs w:val="20"/>
          <w14:ligatures w14:val="none"/>
        </w:rPr>
        <w:t xml:space="preserve"> - Papildomų lafetų projektavimas ir įrengimas atliekų bunkeryje</w:t>
      </w:r>
    </w:p>
    <w:p w14:paraId="3BE46447" w14:textId="1486EEAC" w:rsidR="00301055" w:rsidRPr="00301055" w:rsidRDefault="00301055" w:rsidP="00301055">
      <w:pPr>
        <w:numPr>
          <w:ilvl w:val="1"/>
          <w:numId w:val="2"/>
        </w:numPr>
        <w:tabs>
          <w:tab w:val="left" w:pos="567"/>
        </w:tabs>
        <w:spacing w:before="60" w:after="60" w:line="240" w:lineRule="auto"/>
        <w:ind w:left="567" w:hanging="578"/>
        <w:jc w:val="both"/>
        <w:rPr>
          <w:rFonts w:ascii="Arial" w:eastAsia="Calibri" w:hAnsi="Arial" w:cs="Arial"/>
          <w:sz w:val="20"/>
          <w:szCs w:val="20"/>
        </w:rPr>
      </w:pPr>
      <w:r w:rsidRPr="43461F25">
        <w:rPr>
          <w:rFonts w:ascii="Arial" w:eastAsia="Calibri" w:hAnsi="Arial" w:cs="Arial"/>
          <w:b/>
          <w:bCs/>
          <w:sz w:val="20"/>
          <w:szCs w:val="20"/>
        </w:rPr>
        <w:t>Darbų grafikas</w:t>
      </w:r>
      <w:r w:rsidRPr="43461F25">
        <w:rPr>
          <w:rFonts w:ascii="Arial" w:eastAsia="Calibri" w:hAnsi="Arial" w:cs="Arial"/>
          <w:sz w:val="20"/>
          <w:szCs w:val="20"/>
        </w:rPr>
        <w:t xml:space="preserve"> – Rangovo parengtas, su Užsakovu suderintas Darbų vykdymo grafikas, kurio pagrindu vykdomas ir kontroliuojamas sutartinių įsipareigojimų vykdymas.</w:t>
      </w:r>
    </w:p>
    <w:p w14:paraId="1180ACCD" w14:textId="77777777" w:rsidR="003906CA" w:rsidRPr="003906CA" w:rsidRDefault="003906CA" w:rsidP="003906CA">
      <w:pPr>
        <w:tabs>
          <w:tab w:val="left" w:pos="284"/>
        </w:tabs>
        <w:spacing w:before="60" w:after="60" w:line="240" w:lineRule="auto"/>
        <w:rPr>
          <w:rFonts w:ascii="Arial" w:hAnsi="Arial" w:cs="Arial"/>
          <w:b/>
          <w:bCs/>
          <w:kern w:val="0"/>
          <w:sz w:val="20"/>
          <w:szCs w:val="20"/>
          <w14:ligatures w14:val="none"/>
        </w:rPr>
      </w:pPr>
    </w:p>
    <w:p w14:paraId="1071E986" w14:textId="77777777" w:rsidR="003906CA" w:rsidRPr="003906CA" w:rsidRDefault="003906CA" w:rsidP="00EA7705">
      <w:pPr>
        <w:numPr>
          <w:ilvl w:val="0"/>
          <w:numId w:val="2"/>
        </w:numPr>
        <w:pBdr>
          <w:top w:val="single" w:sz="4" w:space="1" w:color="auto"/>
          <w:bottom w:val="single" w:sz="4" w:space="1" w:color="auto"/>
        </w:pBdr>
        <w:shd w:val="clear" w:color="auto" w:fill="D9D9D9" w:themeFill="background1" w:themeFillShade="D9"/>
        <w:tabs>
          <w:tab w:val="left" w:pos="284"/>
        </w:tabs>
        <w:spacing w:before="60" w:after="60" w:line="240" w:lineRule="auto"/>
        <w:ind w:left="0" w:firstLine="0"/>
        <w:rPr>
          <w:rFonts w:ascii="Arial" w:eastAsia="Arial" w:hAnsi="Arial" w:cs="Arial"/>
          <w:b/>
          <w:bCs/>
          <w:kern w:val="0"/>
          <w:sz w:val="20"/>
          <w:szCs w:val="20"/>
          <w14:ligatures w14:val="none"/>
        </w:rPr>
      </w:pPr>
      <w:r w:rsidRPr="003906CA">
        <w:rPr>
          <w:rFonts w:ascii="Arial" w:eastAsia="Arial" w:hAnsi="Arial" w:cs="Arial"/>
          <w:b/>
          <w:bCs/>
          <w:kern w:val="0"/>
          <w:sz w:val="20"/>
          <w:szCs w:val="20"/>
          <w14:ligatures w14:val="none"/>
        </w:rPr>
        <w:t>PIRKIMO OBJEKTAS</w:t>
      </w:r>
    </w:p>
    <w:p w14:paraId="7D18843B" w14:textId="337879BB" w:rsidR="003906CA" w:rsidRPr="003906CA" w:rsidRDefault="003906CA" w:rsidP="00FA7220">
      <w:pPr>
        <w:numPr>
          <w:ilvl w:val="1"/>
          <w:numId w:val="2"/>
        </w:numPr>
        <w:tabs>
          <w:tab w:val="left" w:pos="567"/>
        </w:tabs>
        <w:spacing w:before="60" w:after="60" w:line="240" w:lineRule="auto"/>
        <w:ind w:left="0" w:firstLine="0"/>
        <w:contextualSpacing/>
        <w:jc w:val="both"/>
        <w:rPr>
          <w:rFonts w:ascii="Arial" w:hAnsi="Arial" w:cs="Arial"/>
          <w:iCs/>
          <w:kern w:val="0"/>
          <w:sz w:val="19"/>
          <w:szCs w:val="19"/>
          <w14:ligatures w14:val="none"/>
        </w:rPr>
      </w:pPr>
      <w:r>
        <w:rPr>
          <w:rFonts w:ascii="Arial" w:hAnsi="Arial" w:cs="Arial"/>
          <w:kern w:val="0"/>
          <w:sz w:val="19"/>
          <w:szCs w:val="19"/>
          <w14:ligatures w14:val="none"/>
        </w:rPr>
        <w:t>Putokšlio sistemos  įrengimas atliekų bunkeryje</w:t>
      </w:r>
    </w:p>
    <w:p w14:paraId="3095C15F" w14:textId="77777777" w:rsidR="003906CA" w:rsidRPr="003906CA" w:rsidRDefault="003906CA" w:rsidP="00EA7705">
      <w:pPr>
        <w:spacing w:before="60" w:after="60" w:line="240" w:lineRule="auto"/>
        <w:contextualSpacing/>
        <w:jc w:val="both"/>
        <w:rPr>
          <w:rFonts w:ascii="Arial" w:hAnsi="Arial" w:cs="Arial"/>
          <w:iCs/>
          <w:kern w:val="0"/>
          <w:sz w:val="19"/>
          <w:szCs w:val="19"/>
          <w14:ligatures w14:val="none"/>
        </w:rPr>
      </w:pPr>
    </w:p>
    <w:p w14:paraId="7C282FC0" w14:textId="77777777" w:rsidR="003906CA" w:rsidRPr="003906CA" w:rsidRDefault="003906CA" w:rsidP="00EA7705">
      <w:pPr>
        <w:numPr>
          <w:ilvl w:val="0"/>
          <w:numId w:val="2"/>
        </w:numPr>
        <w:pBdr>
          <w:top w:val="single" w:sz="4" w:space="1" w:color="auto"/>
          <w:bottom w:val="single" w:sz="4" w:space="1" w:color="auto"/>
        </w:pBdr>
        <w:shd w:val="clear" w:color="auto" w:fill="D9D9D9" w:themeFill="background1" w:themeFillShade="D9"/>
        <w:tabs>
          <w:tab w:val="left" w:pos="284"/>
        </w:tabs>
        <w:spacing w:before="60" w:after="60" w:line="240" w:lineRule="auto"/>
        <w:ind w:left="0" w:firstLine="0"/>
        <w:rPr>
          <w:rFonts w:ascii="Arial" w:eastAsia="Arial" w:hAnsi="Arial" w:cs="Arial"/>
          <w:b/>
          <w:bCs/>
          <w:kern w:val="0"/>
          <w:sz w:val="20"/>
          <w:szCs w:val="20"/>
          <w14:ligatures w14:val="none"/>
        </w:rPr>
      </w:pPr>
      <w:r w:rsidRPr="003906CA">
        <w:rPr>
          <w:rFonts w:ascii="Arial" w:eastAsia="Arial" w:hAnsi="Arial" w:cs="Arial"/>
          <w:b/>
          <w:bCs/>
          <w:kern w:val="0"/>
          <w:sz w:val="20"/>
          <w:szCs w:val="20"/>
          <w14:ligatures w14:val="none"/>
        </w:rPr>
        <w:t>PIRKIMO OBJEKTO APIMTYS</w:t>
      </w:r>
    </w:p>
    <w:p w14:paraId="2CBCDB94" w14:textId="77777777" w:rsidR="003906CA" w:rsidRPr="003906CA" w:rsidRDefault="003906CA" w:rsidP="00EA7705">
      <w:pPr>
        <w:numPr>
          <w:ilvl w:val="1"/>
          <w:numId w:val="2"/>
        </w:numPr>
        <w:spacing w:before="60" w:after="60" w:line="240" w:lineRule="auto"/>
        <w:ind w:left="0" w:firstLine="0"/>
        <w:contextualSpacing/>
        <w:jc w:val="both"/>
        <w:rPr>
          <w:rFonts w:ascii="Arial" w:hAnsi="Arial" w:cs="Arial"/>
          <w:iCs/>
          <w:kern w:val="0"/>
          <w:sz w:val="20"/>
          <w:szCs w:val="20"/>
          <w14:ligatures w14:val="none"/>
        </w:rPr>
      </w:pPr>
      <w:r w:rsidRPr="003906CA">
        <w:rPr>
          <w:rFonts w:ascii="Arial" w:hAnsi="Arial" w:cs="Arial"/>
          <w:iCs/>
          <w:kern w:val="0"/>
          <w:sz w:val="20"/>
          <w:szCs w:val="20"/>
          <w14:ligatures w14:val="none"/>
        </w:rPr>
        <w:t>Pirkimas skaidomas į etapus:</w:t>
      </w:r>
    </w:p>
    <w:tbl>
      <w:tblPr>
        <w:tblStyle w:val="TableGrid9"/>
        <w:tblW w:w="0" w:type="auto"/>
        <w:tblInd w:w="-5" w:type="dxa"/>
        <w:tblLook w:val="04A0" w:firstRow="1" w:lastRow="0" w:firstColumn="1" w:lastColumn="0" w:noHBand="0" w:noVBand="1"/>
      </w:tblPr>
      <w:tblGrid>
        <w:gridCol w:w="1185"/>
        <w:gridCol w:w="8448"/>
      </w:tblGrid>
      <w:tr w:rsidR="003906CA" w:rsidRPr="003906CA" w14:paraId="5073E33E" w14:textId="77777777" w:rsidTr="00981C7A">
        <w:tc>
          <w:tcPr>
            <w:tcW w:w="1185" w:type="dxa"/>
          </w:tcPr>
          <w:p w14:paraId="644075EF" w14:textId="77777777" w:rsidR="003906CA" w:rsidRPr="003906CA" w:rsidRDefault="003906CA" w:rsidP="00EA7705">
            <w:pPr>
              <w:jc w:val="center"/>
              <w:rPr>
                <w:rFonts w:ascii="Arial" w:hAnsi="Arial" w:cs="Arial"/>
                <w:b/>
                <w:sz w:val="22"/>
                <w:szCs w:val="22"/>
              </w:rPr>
            </w:pPr>
            <w:r w:rsidRPr="003906CA">
              <w:rPr>
                <w:rFonts w:ascii="Arial" w:hAnsi="Arial" w:cs="Arial"/>
                <w:b/>
                <w:sz w:val="22"/>
                <w:szCs w:val="22"/>
              </w:rPr>
              <w:t>Etapo  Nr.</w:t>
            </w:r>
          </w:p>
        </w:tc>
        <w:tc>
          <w:tcPr>
            <w:tcW w:w="8448" w:type="dxa"/>
          </w:tcPr>
          <w:p w14:paraId="17F9425F" w14:textId="77777777" w:rsidR="003906CA" w:rsidRPr="003906CA" w:rsidRDefault="003906CA" w:rsidP="00EA7705">
            <w:pPr>
              <w:jc w:val="center"/>
              <w:rPr>
                <w:rFonts w:ascii="Arial" w:hAnsi="Arial" w:cs="Arial"/>
                <w:b/>
                <w:sz w:val="22"/>
                <w:szCs w:val="22"/>
              </w:rPr>
            </w:pPr>
            <w:r w:rsidRPr="003906CA">
              <w:rPr>
                <w:rFonts w:ascii="Arial" w:hAnsi="Arial" w:cs="Arial"/>
                <w:b/>
                <w:sz w:val="22"/>
                <w:szCs w:val="22"/>
              </w:rPr>
              <w:t>Etapo  pavadinimas</w:t>
            </w:r>
          </w:p>
        </w:tc>
      </w:tr>
      <w:tr w:rsidR="003906CA" w:rsidRPr="003906CA" w14:paraId="05F1434C" w14:textId="77777777" w:rsidTr="00981C7A">
        <w:tc>
          <w:tcPr>
            <w:tcW w:w="1185" w:type="dxa"/>
          </w:tcPr>
          <w:p w14:paraId="08E1AC3A" w14:textId="77777777" w:rsidR="003906CA" w:rsidRPr="003906CA" w:rsidRDefault="003906CA" w:rsidP="00EA7705">
            <w:pPr>
              <w:jc w:val="center"/>
              <w:rPr>
                <w:rFonts w:ascii="Arial" w:hAnsi="Arial" w:cs="Arial"/>
                <w:sz w:val="22"/>
                <w:szCs w:val="22"/>
              </w:rPr>
            </w:pPr>
            <w:bookmarkStart w:id="1" w:name="_Hlk199507166"/>
            <w:r w:rsidRPr="003906CA">
              <w:rPr>
                <w:rFonts w:ascii="Arial" w:hAnsi="Arial" w:cs="Arial"/>
                <w:sz w:val="22"/>
                <w:szCs w:val="22"/>
              </w:rPr>
              <w:t>E-1</w:t>
            </w:r>
          </w:p>
        </w:tc>
        <w:tc>
          <w:tcPr>
            <w:tcW w:w="8448" w:type="dxa"/>
          </w:tcPr>
          <w:p w14:paraId="5498D35C" w14:textId="2147C57B" w:rsidR="003906CA" w:rsidRPr="003906CA" w:rsidRDefault="003906CA" w:rsidP="00EA7705">
            <w:pPr>
              <w:jc w:val="both"/>
              <w:rPr>
                <w:rFonts w:ascii="Arial" w:hAnsi="Arial" w:cs="Arial"/>
              </w:rPr>
            </w:pPr>
            <w:r>
              <w:rPr>
                <w:rFonts w:ascii="Arial" w:hAnsi="Arial" w:cs="Arial"/>
              </w:rPr>
              <w:t>Putokšlio sistemos</w:t>
            </w:r>
            <w:r w:rsidRPr="003906CA">
              <w:rPr>
                <w:rFonts w:ascii="Arial" w:hAnsi="Arial" w:cs="Arial"/>
              </w:rPr>
              <w:t xml:space="preserve"> projektavimas </w:t>
            </w:r>
            <w:r>
              <w:rPr>
                <w:rFonts w:ascii="Arial" w:hAnsi="Arial" w:cs="Arial"/>
              </w:rPr>
              <w:t>atliekų bunkeryje</w:t>
            </w:r>
          </w:p>
        </w:tc>
      </w:tr>
      <w:bookmarkEnd w:id="1"/>
      <w:tr w:rsidR="003906CA" w:rsidRPr="003906CA" w14:paraId="1C67E40E" w14:textId="77777777" w:rsidTr="00981C7A">
        <w:tc>
          <w:tcPr>
            <w:tcW w:w="1185" w:type="dxa"/>
          </w:tcPr>
          <w:p w14:paraId="13AF6A0B" w14:textId="77777777" w:rsidR="003906CA" w:rsidRPr="003906CA" w:rsidRDefault="003906CA" w:rsidP="00EA7705">
            <w:pPr>
              <w:jc w:val="center"/>
              <w:rPr>
                <w:rFonts w:ascii="Arial" w:hAnsi="Arial" w:cs="Arial"/>
                <w:sz w:val="22"/>
                <w:szCs w:val="22"/>
              </w:rPr>
            </w:pPr>
            <w:r w:rsidRPr="003906CA">
              <w:rPr>
                <w:rFonts w:ascii="Arial" w:hAnsi="Arial" w:cs="Arial"/>
                <w:sz w:val="22"/>
                <w:szCs w:val="22"/>
              </w:rPr>
              <w:t>E-2</w:t>
            </w:r>
          </w:p>
        </w:tc>
        <w:tc>
          <w:tcPr>
            <w:tcW w:w="8448" w:type="dxa"/>
          </w:tcPr>
          <w:p w14:paraId="4B83DAA6" w14:textId="543326E8" w:rsidR="003906CA" w:rsidRPr="003906CA" w:rsidRDefault="003906CA" w:rsidP="00EA7705">
            <w:pPr>
              <w:jc w:val="both"/>
              <w:rPr>
                <w:rFonts w:ascii="Arial" w:hAnsi="Arial" w:cs="Arial"/>
              </w:rPr>
            </w:pPr>
            <w:r>
              <w:rPr>
                <w:rFonts w:ascii="Arial" w:hAnsi="Arial" w:cs="Arial"/>
              </w:rPr>
              <w:t>Putokšlio sistemos</w:t>
            </w:r>
            <w:r w:rsidRPr="003906CA">
              <w:rPr>
                <w:rFonts w:ascii="Arial" w:hAnsi="Arial" w:cs="Arial"/>
              </w:rPr>
              <w:t xml:space="preserve"> įrengimas atliekų bunkeryje</w:t>
            </w:r>
          </w:p>
        </w:tc>
      </w:tr>
    </w:tbl>
    <w:p w14:paraId="58A4A714" w14:textId="77777777" w:rsidR="003906CA" w:rsidRPr="003906CA" w:rsidRDefault="003906CA" w:rsidP="00EA7705">
      <w:pPr>
        <w:tabs>
          <w:tab w:val="left" w:pos="567"/>
        </w:tabs>
        <w:spacing w:after="0" w:line="240" w:lineRule="auto"/>
        <w:contextualSpacing/>
        <w:jc w:val="both"/>
        <w:rPr>
          <w:rFonts w:ascii="Arial" w:eastAsia="Calibri" w:hAnsi="Arial" w:cs="Arial"/>
          <w:kern w:val="0"/>
          <w:sz w:val="20"/>
          <w:szCs w:val="20"/>
          <w14:ligatures w14:val="none"/>
        </w:rPr>
      </w:pPr>
    </w:p>
    <w:p w14:paraId="3FAA9ABC" w14:textId="77777777" w:rsidR="003906CA" w:rsidRPr="003906CA" w:rsidRDefault="003906CA" w:rsidP="00EA7705">
      <w:pPr>
        <w:numPr>
          <w:ilvl w:val="1"/>
          <w:numId w:val="2"/>
        </w:numPr>
        <w:tabs>
          <w:tab w:val="left" w:pos="567"/>
        </w:tabs>
        <w:spacing w:after="0" w:line="240" w:lineRule="auto"/>
        <w:ind w:left="0" w:firstLine="0"/>
        <w:contextualSpacing/>
        <w:jc w:val="both"/>
        <w:rPr>
          <w:rFonts w:ascii="Arial" w:eastAsia="Calibri" w:hAnsi="Arial" w:cs="Arial"/>
          <w:kern w:val="0"/>
          <w:sz w:val="20"/>
          <w:szCs w:val="20"/>
          <w14:ligatures w14:val="none"/>
        </w:rPr>
      </w:pPr>
      <w:r w:rsidRPr="003906CA">
        <w:rPr>
          <w:rFonts w:ascii="Arial" w:eastAsia="Calibri" w:hAnsi="Arial" w:cs="Arial"/>
          <w:kern w:val="0"/>
          <w:sz w:val="20"/>
          <w:szCs w:val="20"/>
          <w14:ligatures w14:val="none"/>
        </w:rPr>
        <w:t xml:space="preserve">Darbų apimtys detalizuojamos šios techninės specifikacijos </w:t>
      </w:r>
      <w:r w:rsidRPr="003906CA">
        <w:rPr>
          <w:rFonts w:ascii="Arial" w:eastAsia="Calibri" w:hAnsi="Arial" w:cs="Arial"/>
          <w:kern w:val="0"/>
          <w:sz w:val="20"/>
          <w:szCs w:val="20"/>
          <w14:ligatures w14:val="none"/>
        </w:rPr>
        <w:fldChar w:fldCharType="begin"/>
      </w:r>
      <w:r w:rsidRPr="003906CA">
        <w:rPr>
          <w:rFonts w:ascii="Arial" w:eastAsia="Calibri" w:hAnsi="Arial" w:cs="Arial"/>
          <w:kern w:val="0"/>
          <w:sz w:val="20"/>
          <w:szCs w:val="20"/>
          <w14:ligatures w14:val="none"/>
        </w:rPr>
        <w:instrText xml:space="preserve"> REF _Ref8720113 \r \h  \* MERGEFORMAT </w:instrText>
      </w:r>
      <w:r w:rsidRPr="003906CA">
        <w:rPr>
          <w:rFonts w:ascii="Arial" w:eastAsia="Calibri" w:hAnsi="Arial" w:cs="Arial"/>
          <w:kern w:val="0"/>
          <w:sz w:val="20"/>
          <w:szCs w:val="20"/>
          <w14:ligatures w14:val="none"/>
        </w:rPr>
      </w:r>
      <w:r w:rsidRPr="003906CA">
        <w:rPr>
          <w:rFonts w:ascii="Arial" w:eastAsia="Calibri" w:hAnsi="Arial" w:cs="Arial"/>
          <w:kern w:val="0"/>
          <w:sz w:val="20"/>
          <w:szCs w:val="20"/>
          <w14:ligatures w14:val="none"/>
        </w:rPr>
        <w:fldChar w:fldCharType="separate"/>
      </w:r>
      <w:r w:rsidRPr="003906CA">
        <w:rPr>
          <w:rFonts w:ascii="Arial" w:eastAsia="Calibri" w:hAnsi="Arial" w:cs="Arial"/>
          <w:kern w:val="0"/>
          <w:sz w:val="20"/>
          <w:szCs w:val="20"/>
          <w14:ligatures w14:val="none"/>
        </w:rPr>
        <w:t>5</w:t>
      </w:r>
      <w:r w:rsidRPr="003906CA">
        <w:rPr>
          <w:rFonts w:ascii="Arial" w:eastAsia="Calibri" w:hAnsi="Arial" w:cs="Arial"/>
          <w:kern w:val="0"/>
          <w:sz w:val="20"/>
          <w:szCs w:val="20"/>
          <w14:ligatures w14:val="none"/>
        </w:rPr>
        <w:fldChar w:fldCharType="end"/>
      </w:r>
      <w:r w:rsidRPr="003906CA">
        <w:rPr>
          <w:rFonts w:ascii="Arial" w:eastAsia="Calibri" w:hAnsi="Arial" w:cs="Arial"/>
          <w:kern w:val="0"/>
          <w:sz w:val="20"/>
          <w:szCs w:val="20"/>
          <w14:ligatures w14:val="none"/>
        </w:rPr>
        <w:t xml:space="preserve"> skyriuje. </w:t>
      </w:r>
    </w:p>
    <w:p w14:paraId="0EFEEA6D" w14:textId="77777777" w:rsidR="003906CA" w:rsidRPr="003906CA" w:rsidRDefault="003906CA" w:rsidP="00EA7705">
      <w:pPr>
        <w:numPr>
          <w:ilvl w:val="1"/>
          <w:numId w:val="2"/>
        </w:numPr>
        <w:tabs>
          <w:tab w:val="left" w:pos="567"/>
        </w:tabs>
        <w:spacing w:after="0" w:line="240" w:lineRule="auto"/>
        <w:ind w:left="0" w:firstLine="0"/>
        <w:contextualSpacing/>
        <w:jc w:val="both"/>
        <w:rPr>
          <w:rFonts w:ascii="Arial" w:eastAsia="Calibri" w:hAnsi="Arial" w:cs="Arial"/>
          <w:kern w:val="0"/>
          <w:sz w:val="20"/>
          <w:szCs w:val="20"/>
          <w14:ligatures w14:val="none"/>
        </w:rPr>
      </w:pPr>
      <w:r w:rsidRPr="003906CA">
        <w:rPr>
          <w:rFonts w:ascii="Arial" w:eastAsia="Calibri" w:hAnsi="Arial" w:cs="Arial"/>
          <w:kern w:val="0"/>
          <w:sz w:val="20"/>
          <w:szCs w:val="20"/>
          <w14:ligatures w14:val="none"/>
        </w:rPr>
        <w:t xml:space="preserve">Užsakovas pasilieka teisę atskiru Užsakymu autorizuoti kiekvieno iš etapų vykdymą (nurodant etapo vykdymo darbų pradžią, patikslinant ir detalizuojant kiekvieno iš etapų užduotis) priklausomai nuo Užsakovo vykdomo Jėgainės projekto eigos. </w:t>
      </w:r>
    </w:p>
    <w:p w14:paraId="6474200D" w14:textId="77777777" w:rsidR="003906CA" w:rsidRPr="003906CA" w:rsidRDefault="003906CA" w:rsidP="00EA7705">
      <w:pPr>
        <w:numPr>
          <w:ilvl w:val="1"/>
          <w:numId w:val="2"/>
        </w:numPr>
        <w:tabs>
          <w:tab w:val="left" w:pos="567"/>
        </w:tabs>
        <w:spacing w:before="60" w:after="60" w:line="240" w:lineRule="auto"/>
        <w:ind w:left="0" w:firstLine="0"/>
        <w:contextualSpacing/>
        <w:jc w:val="both"/>
        <w:rPr>
          <w:rFonts w:ascii="Arial" w:hAnsi="Arial" w:cs="Arial"/>
          <w:iCs/>
          <w:kern w:val="0"/>
          <w:sz w:val="20"/>
          <w:szCs w:val="20"/>
          <w:lang w:val="en-US"/>
          <w14:ligatures w14:val="none"/>
        </w:rPr>
      </w:pPr>
      <w:r w:rsidRPr="003906CA">
        <w:rPr>
          <w:rFonts w:ascii="Arial" w:eastAsia="Calibri" w:hAnsi="Arial" w:cs="Arial"/>
          <w:kern w:val="0"/>
          <w:sz w:val="20"/>
          <w:szCs w:val="20"/>
          <w14:ligatures w14:val="none"/>
        </w:rPr>
        <w:t xml:space="preserve"> Bet kuriuo Darbų vykdymo metu Užsakovas turi teisę kviesti Rangovą pristatyti darbų eigą ir rezultatus </w:t>
      </w:r>
    </w:p>
    <w:p w14:paraId="55FE855D" w14:textId="77777777" w:rsidR="003906CA" w:rsidRPr="003906CA" w:rsidRDefault="003906CA" w:rsidP="00EA7705">
      <w:pPr>
        <w:spacing w:before="60" w:after="60" w:line="240" w:lineRule="auto"/>
        <w:jc w:val="both"/>
        <w:rPr>
          <w:rFonts w:ascii="Arial" w:hAnsi="Arial" w:cs="Arial"/>
          <w:i/>
          <w:kern w:val="0"/>
          <w:sz w:val="20"/>
          <w:szCs w:val="20"/>
          <w14:ligatures w14:val="none"/>
        </w:rPr>
      </w:pPr>
    </w:p>
    <w:p w14:paraId="204F172E" w14:textId="77777777" w:rsidR="003906CA" w:rsidRPr="003906CA" w:rsidRDefault="003906CA" w:rsidP="00EA7705">
      <w:pPr>
        <w:numPr>
          <w:ilvl w:val="0"/>
          <w:numId w:val="2"/>
        </w:numPr>
        <w:pBdr>
          <w:top w:val="single" w:sz="4" w:space="1" w:color="auto"/>
          <w:bottom w:val="single" w:sz="4" w:space="1" w:color="auto"/>
        </w:pBdr>
        <w:shd w:val="clear" w:color="auto" w:fill="D9D9D9" w:themeFill="background1" w:themeFillShade="D9"/>
        <w:tabs>
          <w:tab w:val="left" w:pos="284"/>
        </w:tabs>
        <w:spacing w:before="60" w:after="60" w:line="240" w:lineRule="auto"/>
        <w:ind w:left="0" w:firstLine="0"/>
        <w:contextualSpacing/>
        <w:rPr>
          <w:rFonts w:ascii="Arial" w:eastAsia="Arial" w:hAnsi="Arial" w:cs="Arial"/>
          <w:b/>
          <w:bCs/>
          <w:kern w:val="0"/>
          <w:sz w:val="20"/>
          <w:szCs w:val="20"/>
          <w14:ligatures w14:val="none"/>
        </w:rPr>
      </w:pPr>
      <w:r w:rsidRPr="003906CA">
        <w:rPr>
          <w:rFonts w:ascii="Arial" w:eastAsia="Arial" w:hAnsi="Arial" w:cs="Arial"/>
          <w:b/>
          <w:bCs/>
          <w:kern w:val="0"/>
          <w:sz w:val="20"/>
          <w:szCs w:val="20"/>
          <w14:ligatures w14:val="none"/>
        </w:rPr>
        <w:t>SUTARTINIŲ ĮSIPAREIGOJIMŲ VYKDYMO VIETA</w:t>
      </w:r>
    </w:p>
    <w:p w14:paraId="153903C0" w14:textId="77777777" w:rsidR="003906CA" w:rsidRPr="003906CA" w:rsidRDefault="003906CA" w:rsidP="00EA7705">
      <w:pPr>
        <w:numPr>
          <w:ilvl w:val="1"/>
          <w:numId w:val="2"/>
        </w:numPr>
        <w:tabs>
          <w:tab w:val="left" w:pos="540"/>
        </w:tabs>
        <w:spacing w:before="60" w:after="60" w:line="240" w:lineRule="auto"/>
        <w:ind w:left="0" w:firstLine="0"/>
        <w:contextualSpacing/>
        <w:jc w:val="both"/>
        <w:rPr>
          <w:rFonts w:ascii="Arial" w:hAnsi="Arial" w:cs="Arial"/>
          <w:i/>
          <w:kern w:val="0"/>
          <w:sz w:val="20"/>
          <w:szCs w:val="20"/>
          <w14:ligatures w14:val="none"/>
        </w:rPr>
      </w:pPr>
      <w:r w:rsidRPr="003906CA">
        <w:rPr>
          <w:rFonts w:ascii="Arial" w:hAnsi="Arial" w:cs="Arial"/>
          <w:bCs/>
          <w:iCs/>
          <w:kern w:val="0"/>
          <w:sz w:val="20"/>
          <w:szCs w:val="20"/>
          <w14:ligatures w14:val="none"/>
        </w:rPr>
        <w:t xml:space="preserve">Darbai turės būti atliekami </w:t>
      </w:r>
      <w:proofErr w:type="spellStart"/>
      <w:r w:rsidRPr="003906CA">
        <w:rPr>
          <w:rFonts w:ascii="Arial" w:hAnsi="Arial" w:cs="Arial"/>
          <w:kern w:val="0"/>
          <w:sz w:val="20"/>
          <w:szCs w:val="20"/>
          <w14:ligatures w14:val="none"/>
        </w:rPr>
        <w:t>Paneriškių</w:t>
      </w:r>
      <w:proofErr w:type="spellEnd"/>
      <w:r w:rsidRPr="003906CA">
        <w:rPr>
          <w:rFonts w:ascii="Arial" w:hAnsi="Arial" w:cs="Arial"/>
          <w:kern w:val="0"/>
          <w:sz w:val="20"/>
          <w:szCs w:val="20"/>
          <w14:ligatures w14:val="none"/>
        </w:rPr>
        <w:t xml:space="preserve"> g. 25, Vilnius Vilniaus kogeneracinė jėgainė</w:t>
      </w:r>
    </w:p>
    <w:p w14:paraId="47518D87" w14:textId="77777777" w:rsidR="003906CA" w:rsidRPr="003906CA" w:rsidRDefault="003906CA" w:rsidP="00EA7705">
      <w:pPr>
        <w:tabs>
          <w:tab w:val="left" w:pos="540"/>
        </w:tabs>
        <w:spacing w:before="60" w:after="60" w:line="240" w:lineRule="auto"/>
        <w:contextualSpacing/>
        <w:jc w:val="both"/>
        <w:rPr>
          <w:rFonts w:ascii="Arial" w:hAnsi="Arial" w:cs="Arial"/>
          <w:i/>
          <w:kern w:val="0"/>
          <w:sz w:val="20"/>
          <w:szCs w:val="20"/>
          <w14:ligatures w14:val="none"/>
        </w:rPr>
      </w:pPr>
    </w:p>
    <w:p w14:paraId="1EAF5766" w14:textId="77777777" w:rsidR="003906CA" w:rsidRPr="003906CA" w:rsidRDefault="003906CA" w:rsidP="00EA7705">
      <w:pPr>
        <w:numPr>
          <w:ilvl w:val="0"/>
          <w:numId w:val="2"/>
        </w:numPr>
        <w:pBdr>
          <w:top w:val="single" w:sz="4" w:space="1" w:color="000000"/>
          <w:bottom w:val="single" w:sz="4" w:space="1" w:color="000000"/>
        </w:pBdr>
        <w:shd w:val="clear" w:color="auto" w:fill="D9D9D9" w:themeFill="background1" w:themeFillShade="D9"/>
        <w:tabs>
          <w:tab w:val="left" w:pos="284"/>
        </w:tabs>
        <w:spacing w:before="60" w:after="60" w:line="240" w:lineRule="auto"/>
        <w:ind w:left="0" w:firstLine="0"/>
        <w:rPr>
          <w:rFonts w:ascii="Arial" w:eastAsia="Arial" w:hAnsi="Arial" w:cs="Arial"/>
          <w:b/>
          <w:bCs/>
          <w:kern w:val="0"/>
          <w:sz w:val="20"/>
          <w:szCs w:val="20"/>
          <w14:ligatures w14:val="none"/>
        </w:rPr>
      </w:pPr>
      <w:r w:rsidRPr="003906CA">
        <w:rPr>
          <w:rFonts w:ascii="Arial" w:eastAsia="Arial" w:hAnsi="Arial" w:cs="Arial"/>
          <w:b/>
          <w:bCs/>
          <w:kern w:val="0"/>
          <w:sz w:val="20"/>
          <w:szCs w:val="20"/>
          <w14:ligatures w14:val="none"/>
        </w:rPr>
        <w:t>REIKALAVIMAI PIRKIMO OBJEKTUI</w:t>
      </w:r>
    </w:p>
    <w:p w14:paraId="47B8B859" w14:textId="7B0B5FC8" w:rsidR="003906CA" w:rsidRPr="00F5118D" w:rsidRDefault="003906CA" w:rsidP="00EA7705">
      <w:pPr>
        <w:pStyle w:val="ListParagraph"/>
        <w:numPr>
          <w:ilvl w:val="1"/>
          <w:numId w:val="2"/>
        </w:numPr>
        <w:tabs>
          <w:tab w:val="left" w:pos="567"/>
        </w:tabs>
        <w:spacing w:after="0" w:line="240" w:lineRule="auto"/>
        <w:ind w:left="0" w:firstLine="0"/>
        <w:jc w:val="both"/>
        <w:rPr>
          <w:rFonts w:ascii="Arial" w:hAnsi="Arial" w:cs="Arial"/>
          <w:kern w:val="0"/>
          <w:sz w:val="19"/>
          <w:szCs w:val="19"/>
          <w14:ligatures w14:val="none"/>
        </w:rPr>
      </w:pPr>
      <w:r w:rsidRPr="00F5118D">
        <w:rPr>
          <w:rFonts w:ascii="Arial" w:eastAsia="Arial" w:hAnsi="Arial" w:cs="Arial"/>
          <w:b/>
          <w:bCs/>
          <w:kern w:val="0"/>
          <w:sz w:val="20"/>
          <w:szCs w:val="20"/>
          <w14:ligatures w14:val="none"/>
        </w:rPr>
        <w:t xml:space="preserve">Esamos situacijos aprašymas </w:t>
      </w:r>
      <w:r w:rsidRPr="00F5118D">
        <w:rPr>
          <w:rFonts w:ascii="Arial" w:hAnsi="Arial" w:cs="Arial"/>
          <w:iCs/>
          <w:kern w:val="0"/>
          <w:sz w:val="19"/>
          <w:szCs w:val="19"/>
          <w14:ligatures w14:val="none"/>
        </w:rPr>
        <w:t xml:space="preserve">Šiuo metu atliekų bunkeryje yra du priešgaisriniai lafetai ugnies gesinimui. Siekiant efektyviau suvaldyti gaisro riziką atliekų bunkeryje ir atliekų priėmimo </w:t>
      </w:r>
      <w:proofErr w:type="spellStart"/>
      <w:r w:rsidRPr="00F5118D">
        <w:rPr>
          <w:rFonts w:ascii="Arial" w:hAnsi="Arial" w:cs="Arial"/>
          <w:iCs/>
          <w:kern w:val="0"/>
          <w:sz w:val="19"/>
          <w:szCs w:val="19"/>
          <w14:ligatures w14:val="none"/>
        </w:rPr>
        <w:t>prieduobėje</w:t>
      </w:r>
      <w:proofErr w:type="spellEnd"/>
      <w:r w:rsidRPr="00F5118D">
        <w:rPr>
          <w:rFonts w:ascii="Arial" w:hAnsi="Arial" w:cs="Arial"/>
          <w:iCs/>
          <w:kern w:val="0"/>
          <w:sz w:val="19"/>
          <w:szCs w:val="19"/>
          <w14:ligatures w14:val="none"/>
        </w:rPr>
        <w:t xml:space="preserve"> reikalinga įsirengti putokšlio sistemą. </w:t>
      </w:r>
    </w:p>
    <w:p w14:paraId="14851570" w14:textId="77777777" w:rsidR="003906CA" w:rsidRPr="003906CA" w:rsidRDefault="003906CA" w:rsidP="00EA7705">
      <w:pPr>
        <w:spacing w:before="60" w:after="60" w:line="240" w:lineRule="auto"/>
        <w:contextualSpacing/>
        <w:jc w:val="both"/>
        <w:rPr>
          <w:rFonts w:ascii="Arial" w:hAnsi="Arial" w:cs="Arial"/>
          <w:iCs/>
          <w:kern w:val="0"/>
          <w:sz w:val="20"/>
          <w:szCs w:val="20"/>
          <w14:ligatures w14:val="none"/>
        </w:rPr>
      </w:pPr>
    </w:p>
    <w:p w14:paraId="50941AC4" w14:textId="62D67B5C" w:rsidR="003906CA" w:rsidRPr="003906CA" w:rsidRDefault="003906CA" w:rsidP="00EA7705">
      <w:pPr>
        <w:numPr>
          <w:ilvl w:val="1"/>
          <w:numId w:val="2"/>
        </w:numPr>
        <w:tabs>
          <w:tab w:val="left" w:pos="567"/>
        </w:tabs>
        <w:spacing w:before="60" w:after="60" w:line="240" w:lineRule="auto"/>
        <w:ind w:left="0" w:firstLine="0"/>
        <w:contextualSpacing/>
        <w:jc w:val="both"/>
        <w:rPr>
          <w:rFonts w:ascii="Arial" w:hAnsi="Arial" w:cs="Arial"/>
          <w:b/>
          <w:kern w:val="0"/>
          <w:sz w:val="20"/>
          <w:szCs w:val="20"/>
          <w14:ligatures w14:val="none"/>
        </w:rPr>
      </w:pPr>
      <w:bookmarkStart w:id="2" w:name="_Hlk199770671"/>
      <w:r w:rsidRPr="003906CA">
        <w:rPr>
          <w:rFonts w:ascii="Arial" w:hAnsi="Arial" w:cs="Arial"/>
          <w:b/>
          <w:kern w:val="0"/>
          <w:sz w:val="20"/>
          <w:szCs w:val="20"/>
          <w14:ligatures w14:val="none"/>
        </w:rPr>
        <w:t xml:space="preserve">E-1 Etapas </w:t>
      </w:r>
      <w:r>
        <w:rPr>
          <w:rFonts w:ascii="Arial" w:hAnsi="Arial" w:cs="Arial"/>
          <w:b/>
          <w:kern w:val="0"/>
          <w:sz w:val="20"/>
          <w:szCs w:val="20"/>
          <w14:ligatures w14:val="none"/>
        </w:rPr>
        <w:t xml:space="preserve">Putokšlio sistemos </w:t>
      </w:r>
      <w:r w:rsidRPr="003906CA">
        <w:rPr>
          <w:rFonts w:ascii="Arial" w:hAnsi="Arial" w:cs="Arial"/>
          <w:b/>
          <w:kern w:val="0"/>
          <w:sz w:val="20"/>
          <w:szCs w:val="20"/>
          <w14:ligatures w14:val="none"/>
        </w:rPr>
        <w:t>projektavimas atliekų bunkeryje</w:t>
      </w:r>
    </w:p>
    <w:bookmarkEnd w:id="2"/>
    <w:p w14:paraId="5CD3AA11" w14:textId="5875AF37" w:rsidR="003906CA" w:rsidRPr="003906CA" w:rsidRDefault="00305FA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5.2.1. </w:t>
      </w:r>
      <w:r w:rsidR="003906CA" w:rsidRPr="003906CA">
        <w:rPr>
          <w:rFonts w:ascii="Arial" w:hAnsi="Arial" w:cs="Arial"/>
          <w:kern w:val="0"/>
          <w:sz w:val="20"/>
          <w:szCs w:val="20"/>
          <w14:ligatures w14:val="none"/>
        </w:rPr>
        <w:t xml:space="preserve">Esamos situacijos analizė; </w:t>
      </w:r>
    </w:p>
    <w:p w14:paraId="3F303859" w14:textId="7E18522B" w:rsidR="003906CA" w:rsidRPr="003906CA" w:rsidRDefault="00305FA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5.2.2. </w:t>
      </w:r>
      <w:r w:rsidR="003906CA" w:rsidRPr="003906CA">
        <w:rPr>
          <w:rFonts w:ascii="Arial" w:hAnsi="Arial" w:cs="Arial"/>
          <w:kern w:val="0"/>
          <w:sz w:val="20"/>
          <w:szCs w:val="20"/>
          <w14:ligatures w14:val="none"/>
        </w:rPr>
        <w:t>Projektinių sprendinių pateikimas ir derinimas;</w:t>
      </w:r>
    </w:p>
    <w:p w14:paraId="37EE96EF" w14:textId="20BB75E8" w:rsidR="003906CA" w:rsidRPr="003906CA" w:rsidRDefault="00305FA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lang w:val="en-US"/>
          <w14:ligatures w14:val="none"/>
        </w:rPr>
        <w:t xml:space="preserve">5.2.3. </w:t>
      </w:r>
      <w:r w:rsidR="003906CA" w:rsidRPr="003906CA">
        <w:rPr>
          <w:rFonts w:ascii="Arial" w:hAnsi="Arial" w:cs="Arial"/>
          <w:kern w:val="0"/>
          <w:sz w:val="20"/>
          <w:szCs w:val="20"/>
          <w:lang w:val="en-US"/>
          <w14:ligatures w14:val="none"/>
        </w:rPr>
        <w:t xml:space="preserve">SK, E, PVA </w:t>
      </w:r>
      <w:proofErr w:type="spellStart"/>
      <w:r w:rsidR="003906CA" w:rsidRPr="003906CA">
        <w:rPr>
          <w:rFonts w:ascii="Arial" w:hAnsi="Arial" w:cs="Arial"/>
          <w:kern w:val="0"/>
          <w:sz w:val="20"/>
          <w:szCs w:val="20"/>
          <w:lang w:val="en-US"/>
          <w14:ligatures w14:val="none"/>
        </w:rPr>
        <w:t>užduočių</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parengimas</w:t>
      </w:r>
      <w:proofErr w:type="spellEnd"/>
      <w:r w:rsidR="003906CA" w:rsidRPr="003906CA">
        <w:rPr>
          <w:rFonts w:ascii="Arial" w:hAnsi="Arial" w:cs="Arial"/>
          <w:kern w:val="0"/>
          <w:sz w:val="20"/>
          <w:szCs w:val="20"/>
          <w:lang w:val="en-US"/>
          <w14:ligatures w14:val="none"/>
        </w:rPr>
        <w:t>;</w:t>
      </w:r>
    </w:p>
    <w:p w14:paraId="5721182E" w14:textId="64F50DE1" w:rsidR="003906CA" w:rsidRPr="003906CA" w:rsidRDefault="00305FA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lang w:val="en-US"/>
          <w14:ligatures w14:val="none"/>
        </w:rPr>
        <w:t xml:space="preserve">5.2.4. </w:t>
      </w:r>
      <w:proofErr w:type="spellStart"/>
      <w:r w:rsidR="003906CA" w:rsidRPr="003906CA">
        <w:rPr>
          <w:rFonts w:ascii="Arial" w:hAnsi="Arial" w:cs="Arial"/>
          <w:kern w:val="0"/>
          <w:sz w:val="20"/>
          <w:szCs w:val="20"/>
          <w:lang w:val="en-US"/>
          <w14:ligatures w14:val="none"/>
        </w:rPr>
        <w:t>Projekto</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pateikimas</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su</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medžiagų</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ir</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darbų</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kiekių</w:t>
      </w:r>
      <w:proofErr w:type="spellEnd"/>
      <w:r w:rsidR="003906CA" w:rsidRPr="003906CA">
        <w:rPr>
          <w:rFonts w:ascii="Arial" w:hAnsi="Arial" w:cs="Arial"/>
          <w:kern w:val="0"/>
          <w:sz w:val="20"/>
          <w:szCs w:val="20"/>
          <w:lang w:val="en-US"/>
          <w14:ligatures w14:val="none"/>
        </w:rPr>
        <w:t xml:space="preserve"> </w:t>
      </w:r>
      <w:proofErr w:type="spellStart"/>
      <w:r w:rsidR="003906CA" w:rsidRPr="003906CA">
        <w:rPr>
          <w:rFonts w:ascii="Arial" w:hAnsi="Arial" w:cs="Arial"/>
          <w:kern w:val="0"/>
          <w:sz w:val="20"/>
          <w:szCs w:val="20"/>
          <w:lang w:val="en-US"/>
          <w14:ligatures w14:val="none"/>
        </w:rPr>
        <w:t>žiniaraščiais</w:t>
      </w:r>
      <w:proofErr w:type="spellEnd"/>
      <w:r w:rsidR="003906CA" w:rsidRPr="003906CA">
        <w:rPr>
          <w:rFonts w:ascii="Arial" w:hAnsi="Arial" w:cs="Arial"/>
          <w:kern w:val="0"/>
          <w:sz w:val="20"/>
          <w:szCs w:val="20"/>
          <w:lang w:val="en-US"/>
          <w14:ligatures w14:val="none"/>
        </w:rPr>
        <w:t>.</w:t>
      </w:r>
    </w:p>
    <w:p w14:paraId="1E35FC68" w14:textId="77777777" w:rsidR="003906CA" w:rsidRPr="003906CA" w:rsidRDefault="003906CA" w:rsidP="00EA7705">
      <w:pPr>
        <w:tabs>
          <w:tab w:val="left" w:pos="709"/>
        </w:tabs>
        <w:spacing w:before="60" w:after="60" w:line="240" w:lineRule="auto"/>
        <w:contextualSpacing/>
        <w:jc w:val="both"/>
        <w:rPr>
          <w:rFonts w:ascii="Arial" w:hAnsi="Arial" w:cs="Arial"/>
          <w:kern w:val="0"/>
          <w:sz w:val="20"/>
          <w:szCs w:val="20"/>
          <w14:ligatures w14:val="none"/>
        </w:rPr>
      </w:pPr>
    </w:p>
    <w:p w14:paraId="1820EA51" w14:textId="24C8EFCF" w:rsidR="003906CA" w:rsidRPr="003906CA" w:rsidRDefault="003906CA" w:rsidP="00EA7705">
      <w:pPr>
        <w:numPr>
          <w:ilvl w:val="1"/>
          <w:numId w:val="2"/>
        </w:numPr>
        <w:tabs>
          <w:tab w:val="left" w:pos="567"/>
        </w:tabs>
        <w:spacing w:before="60" w:after="60" w:line="240" w:lineRule="auto"/>
        <w:ind w:left="0" w:firstLine="0"/>
        <w:contextualSpacing/>
        <w:jc w:val="both"/>
        <w:rPr>
          <w:rFonts w:ascii="Arial" w:hAnsi="Arial" w:cs="Arial"/>
          <w:b/>
          <w:kern w:val="0"/>
          <w:sz w:val="20"/>
          <w:szCs w:val="20"/>
          <w14:ligatures w14:val="none"/>
        </w:rPr>
      </w:pPr>
      <w:bookmarkStart w:id="3" w:name="_Hlk199833641"/>
      <w:r w:rsidRPr="003906CA">
        <w:rPr>
          <w:rFonts w:ascii="Arial" w:hAnsi="Arial" w:cs="Arial"/>
          <w:b/>
          <w:kern w:val="0"/>
          <w:sz w:val="20"/>
          <w:szCs w:val="20"/>
          <w14:ligatures w14:val="none"/>
        </w:rPr>
        <w:t xml:space="preserve">E-2 Etapas </w:t>
      </w:r>
      <w:r w:rsidR="00C26686">
        <w:rPr>
          <w:rFonts w:ascii="Arial" w:hAnsi="Arial" w:cs="Arial"/>
          <w:b/>
          <w:kern w:val="0"/>
          <w:sz w:val="20"/>
          <w:szCs w:val="20"/>
          <w14:ligatures w14:val="none"/>
        </w:rPr>
        <w:t>Putokšlio sistemos</w:t>
      </w:r>
      <w:r w:rsidRPr="003906CA">
        <w:rPr>
          <w:rFonts w:ascii="Arial" w:hAnsi="Arial" w:cs="Arial"/>
          <w:b/>
          <w:kern w:val="0"/>
          <w:sz w:val="20"/>
          <w:szCs w:val="20"/>
          <w14:ligatures w14:val="none"/>
        </w:rPr>
        <w:t xml:space="preserve"> atliekų bunkeryje įrengimo darbai</w:t>
      </w:r>
    </w:p>
    <w:p w14:paraId="41C9D24F" w14:textId="6205EE5F" w:rsidR="003906CA" w:rsidRPr="003906CA" w:rsidRDefault="00305FA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5.</w:t>
      </w:r>
      <w:r w:rsidR="00AF36B1">
        <w:rPr>
          <w:rFonts w:ascii="Arial" w:hAnsi="Arial" w:cs="Arial"/>
          <w:kern w:val="0"/>
          <w:sz w:val="20"/>
          <w:szCs w:val="20"/>
          <w14:ligatures w14:val="none"/>
        </w:rPr>
        <w:t xml:space="preserve">3.1. </w:t>
      </w:r>
      <w:r w:rsidR="00C26686">
        <w:rPr>
          <w:rFonts w:ascii="Arial" w:hAnsi="Arial" w:cs="Arial"/>
          <w:kern w:val="0"/>
          <w:sz w:val="20"/>
          <w:szCs w:val="20"/>
          <w14:ligatures w14:val="none"/>
        </w:rPr>
        <w:t>Putų koncentrato talpos su jai priklausančiomis dalimis</w:t>
      </w:r>
      <w:r w:rsidR="003906CA" w:rsidRPr="003906CA">
        <w:rPr>
          <w:rFonts w:ascii="Arial" w:hAnsi="Arial" w:cs="Arial"/>
          <w:kern w:val="0"/>
          <w:sz w:val="20"/>
          <w:szCs w:val="20"/>
          <w14:ligatures w14:val="none"/>
        </w:rPr>
        <w:t xml:space="preserve"> montavimas;</w:t>
      </w:r>
    </w:p>
    <w:p w14:paraId="7695F2F8" w14:textId="6B630FCA" w:rsidR="003906CA" w:rsidRPr="003906CA" w:rsidRDefault="00AF36B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5.3.2. </w:t>
      </w:r>
      <w:r w:rsidR="00C26686">
        <w:rPr>
          <w:rFonts w:ascii="Arial" w:hAnsi="Arial" w:cs="Arial"/>
          <w:kern w:val="0"/>
          <w:sz w:val="20"/>
          <w:szCs w:val="20"/>
          <w14:ligatures w14:val="none"/>
        </w:rPr>
        <w:t xml:space="preserve">Putų </w:t>
      </w:r>
      <w:r w:rsidR="00143EAA">
        <w:rPr>
          <w:rFonts w:ascii="Arial" w:hAnsi="Arial" w:cs="Arial"/>
          <w:kern w:val="0"/>
          <w:sz w:val="20"/>
          <w:szCs w:val="20"/>
          <w14:ligatures w14:val="none"/>
        </w:rPr>
        <w:t xml:space="preserve">koncentrato sistemos valdymo vožtuvų, </w:t>
      </w:r>
      <w:proofErr w:type="spellStart"/>
      <w:r w:rsidR="00143EAA">
        <w:rPr>
          <w:rFonts w:ascii="Arial" w:hAnsi="Arial" w:cs="Arial"/>
          <w:kern w:val="0"/>
          <w:sz w:val="20"/>
          <w:szCs w:val="20"/>
          <w14:ligatures w14:val="none"/>
        </w:rPr>
        <w:t>dozatoriu</w:t>
      </w:r>
      <w:proofErr w:type="spellEnd"/>
      <w:r w:rsidR="00143EAA">
        <w:rPr>
          <w:rFonts w:ascii="Arial" w:hAnsi="Arial" w:cs="Arial"/>
          <w:kern w:val="0"/>
          <w:sz w:val="20"/>
          <w:szCs w:val="20"/>
          <w14:ligatures w14:val="none"/>
        </w:rPr>
        <w:t xml:space="preserve"> ir kitos armatūros </w:t>
      </w:r>
      <w:r w:rsidR="003906CA" w:rsidRPr="003906CA">
        <w:rPr>
          <w:rFonts w:ascii="Arial" w:hAnsi="Arial" w:cs="Arial"/>
          <w:kern w:val="0"/>
          <w:sz w:val="20"/>
          <w:szCs w:val="20"/>
          <w14:ligatures w14:val="none"/>
        </w:rPr>
        <w:t>montavimas;</w:t>
      </w:r>
    </w:p>
    <w:p w14:paraId="7196FEDD" w14:textId="52633162" w:rsidR="003906CA" w:rsidRPr="003906CA" w:rsidRDefault="00AF36B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5.3.3. </w:t>
      </w:r>
      <w:r w:rsidR="00143EAA">
        <w:rPr>
          <w:rFonts w:ascii="Arial" w:hAnsi="Arial" w:cs="Arial"/>
          <w:kern w:val="0"/>
          <w:sz w:val="20"/>
          <w:szCs w:val="20"/>
          <w14:ligatures w14:val="none"/>
        </w:rPr>
        <w:t xml:space="preserve">Putų koncentrato sistemos prijungimas prie atliekų bunkerio gaisrinės sistemos vamzdynų </w:t>
      </w:r>
      <w:r w:rsidR="003906CA" w:rsidRPr="003906CA">
        <w:rPr>
          <w:rFonts w:ascii="Arial" w:hAnsi="Arial" w:cs="Arial"/>
          <w:kern w:val="0"/>
          <w:sz w:val="20"/>
          <w:szCs w:val="20"/>
          <w14:ligatures w14:val="none"/>
        </w:rPr>
        <w:t>kartu su visomis reikalingomis dalimis;</w:t>
      </w:r>
    </w:p>
    <w:p w14:paraId="48BC5E58" w14:textId="6ACA2F27" w:rsidR="003906CA" w:rsidRPr="003906CA" w:rsidRDefault="00AF36B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5.3.4. </w:t>
      </w:r>
      <w:r w:rsidR="00DF16A3">
        <w:rPr>
          <w:rFonts w:ascii="Arial" w:hAnsi="Arial" w:cs="Arial"/>
          <w:kern w:val="0"/>
          <w:sz w:val="20"/>
          <w:szCs w:val="20"/>
          <w14:ligatures w14:val="none"/>
        </w:rPr>
        <w:t>Putų koncentrato valdymo sistemos montavimas</w:t>
      </w:r>
      <w:r w:rsidR="003906CA" w:rsidRPr="003906CA">
        <w:rPr>
          <w:rFonts w:ascii="Arial" w:hAnsi="Arial" w:cs="Arial"/>
          <w:kern w:val="0"/>
          <w:sz w:val="20"/>
          <w:szCs w:val="20"/>
          <w14:ligatures w14:val="none"/>
        </w:rPr>
        <w:t>;</w:t>
      </w:r>
    </w:p>
    <w:p w14:paraId="7D7C2BC2" w14:textId="75CE299E" w:rsidR="003906CA" w:rsidRPr="003906CA" w:rsidRDefault="00AF36B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5.3.5. </w:t>
      </w:r>
      <w:r w:rsidR="003906CA" w:rsidRPr="003906CA">
        <w:rPr>
          <w:rFonts w:ascii="Arial" w:hAnsi="Arial" w:cs="Arial"/>
          <w:kern w:val="0"/>
          <w:sz w:val="20"/>
          <w:szCs w:val="20"/>
          <w14:ligatures w14:val="none"/>
        </w:rPr>
        <w:t>Sistemos hidrauliniai bandymai;</w:t>
      </w:r>
    </w:p>
    <w:p w14:paraId="1FA7B0DB" w14:textId="11939D2D" w:rsidR="003906CA" w:rsidRPr="003906CA" w:rsidRDefault="00AF36B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5.3.6. </w:t>
      </w:r>
      <w:r w:rsidR="003906CA" w:rsidRPr="003906CA">
        <w:rPr>
          <w:rFonts w:ascii="Arial" w:hAnsi="Arial" w:cs="Arial"/>
          <w:kern w:val="0"/>
          <w:sz w:val="20"/>
          <w:szCs w:val="20"/>
          <w14:ligatures w14:val="none"/>
        </w:rPr>
        <w:t>Sistemos paleidimo - derinimo darbai;</w:t>
      </w:r>
    </w:p>
    <w:p w14:paraId="7F38934D" w14:textId="6D37EE1C" w:rsidR="003906CA" w:rsidRPr="003906CA" w:rsidRDefault="00AF36B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5.3.7. </w:t>
      </w:r>
      <w:r w:rsidR="003906CA" w:rsidRPr="003906CA">
        <w:rPr>
          <w:rFonts w:ascii="Arial" w:hAnsi="Arial" w:cs="Arial"/>
          <w:kern w:val="0"/>
          <w:sz w:val="20"/>
          <w:szCs w:val="20"/>
          <w14:ligatures w14:val="none"/>
        </w:rPr>
        <w:t>Sistemos žymėjimas, markiravimas;</w:t>
      </w:r>
    </w:p>
    <w:p w14:paraId="3877F7B2" w14:textId="3916DA81" w:rsidR="003906CA" w:rsidRPr="003906CA" w:rsidRDefault="00AF36B1"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5.3.8. </w:t>
      </w:r>
      <w:r w:rsidR="003906CA" w:rsidRPr="003906CA">
        <w:rPr>
          <w:rFonts w:ascii="Arial" w:hAnsi="Arial" w:cs="Arial"/>
          <w:kern w:val="0"/>
          <w:sz w:val="20"/>
          <w:szCs w:val="20"/>
          <w14:ligatures w14:val="none"/>
        </w:rPr>
        <w:t>Personalo mokymai.</w:t>
      </w:r>
    </w:p>
    <w:p w14:paraId="6D6631EA" w14:textId="77777777" w:rsidR="003906CA" w:rsidRPr="003906CA" w:rsidRDefault="003906CA" w:rsidP="00EA7705">
      <w:pPr>
        <w:tabs>
          <w:tab w:val="left" w:pos="709"/>
        </w:tabs>
        <w:spacing w:before="60" w:after="60" w:line="240" w:lineRule="auto"/>
        <w:contextualSpacing/>
        <w:jc w:val="both"/>
        <w:rPr>
          <w:rFonts w:ascii="Arial" w:hAnsi="Arial" w:cs="Arial"/>
          <w:kern w:val="0"/>
          <w:sz w:val="20"/>
          <w:szCs w:val="20"/>
          <w14:ligatures w14:val="none"/>
        </w:rPr>
      </w:pPr>
    </w:p>
    <w:p w14:paraId="0495DE70" w14:textId="6EBFE744" w:rsidR="003906CA" w:rsidRPr="003906CA" w:rsidRDefault="00D97F7E" w:rsidP="00EA7705">
      <w:pPr>
        <w:tabs>
          <w:tab w:val="left" w:pos="709"/>
        </w:tabs>
        <w:spacing w:before="60" w:after="60" w:line="240" w:lineRule="auto"/>
        <w:jc w:val="both"/>
        <w:rPr>
          <w:rFonts w:ascii="Arial" w:hAnsi="Arial" w:cs="Arial"/>
          <w:kern w:val="0"/>
          <w:sz w:val="20"/>
          <w:szCs w:val="20"/>
          <w14:ligatures w14:val="none"/>
        </w:rPr>
      </w:pPr>
      <w:r>
        <w:rPr>
          <w:rFonts w:ascii="Arial" w:hAnsi="Arial" w:cs="Arial"/>
          <w:kern w:val="0"/>
          <w:sz w:val="20"/>
          <w:szCs w:val="20"/>
          <w14:ligatures w14:val="none"/>
        </w:rPr>
        <w:t>5.4.</w:t>
      </w:r>
      <w:r w:rsidR="003906CA" w:rsidRPr="003906CA">
        <w:rPr>
          <w:rFonts w:ascii="Arial" w:hAnsi="Arial" w:cs="Arial"/>
          <w:kern w:val="0"/>
          <w:sz w:val="20"/>
          <w:szCs w:val="20"/>
          <w14:ligatures w14:val="none"/>
        </w:rPr>
        <w:t xml:space="preserve"> Užduotys Elektrotechnikai ir procesų valdymo automatikai:</w:t>
      </w:r>
    </w:p>
    <w:p w14:paraId="04832F0E" w14:textId="21BA71F4" w:rsidR="003906CA" w:rsidRPr="003906CA" w:rsidRDefault="00D97F7E"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5.4.1. </w:t>
      </w:r>
      <w:r w:rsidR="003906CA" w:rsidRPr="003906CA">
        <w:rPr>
          <w:rFonts w:ascii="Arial" w:hAnsi="Arial" w:cs="Arial"/>
          <w:kern w:val="0"/>
          <w:sz w:val="20"/>
          <w:szCs w:val="20"/>
          <w14:ligatures w14:val="none"/>
        </w:rPr>
        <w:t xml:space="preserve">Įrengti maitinimą visai </w:t>
      </w:r>
      <w:r w:rsidR="00DF16A3">
        <w:rPr>
          <w:rFonts w:ascii="Arial" w:hAnsi="Arial" w:cs="Arial"/>
          <w:kern w:val="0"/>
          <w:sz w:val="20"/>
          <w:szCs w:val="20"/>
          <w14:ligatures w14:val="none"/>
        </w:rPr>
        <w:t xml:space="preserve">putų koncentrato </w:t>
      </w:r>
      <w:r w:rsidR="003906CA" w:rsidRPr="003906CA">
        <w:rPr>
          <w:rFonts w:ascii="Arial" w:hAnsi="Arial" w:cs="Arial"/>
          <w:kern w:val="0"/>
          <w:sz w:val="20"/>
          <w:szCs w:val="20"/>
          <w14:ligatures w14:val="none"/>
        </w:rPr>
        <w:t xml:space="preserve"> sistemai.</w:t>
      </w:r>
    </w:p>
    <w:p w14:paraId="37B0E0B0" w14:textId="21BC2A88" w:rsidR="003906CA" w:rsidRPr="003906CA" w:rsidRDefault="00D97F7E" w:rsidP="00EA7705">
      <w:pPr>
        <w:tabs>
          <w:tab w:val="left" w:pos="709"/>
        </w:tabs>
        <w:spacing w:before="60" w:after="60" w:line="240" w:lineRule="auto"/>
        <w:contextualSpacing/>
        <w:jc w:val="both"/>
        <w:rPr>
          <w:rFonts w:ascii="Arial" w:hAnsi="Arial" w:cs="Arial"/>
          <w:kern w:val="0"/>
          <w:sz w:val="20"/>
          <w:szCs w:val="20"/>
          <w14:ligatures w14:val="none"/>
        </w:rPr>
      </w:pPr>
      <w:r>
        <w:rPr>
          <w:rFonts w:ascii="Arial" w:hAnsi="Arial" w:cs="Arial"/>
          <w:kern w:val="0"/>
          <w:sz w:val="20"/>
          <w:szCs w:val="20"/>
          <w14:ligatures w14:val="none"/>
        </w:rPr>
        <w:t xml:space="preserve">5.4.2. </w:t>
      </w:r>
      <w:r w:rsidR="003906CA" w:rsidRPr="003906CA">
        <w:rPr>
          <w:rFonts w:ascii="Arial" w:hAnsi="Arial" w:cs="Arial"/>
          <w:kern w:val="0"/>
          <w:sz w:val="20"/>
          <w:szCs w:val="20"/>
          <w14:ligatures w14:val="none"/>
        </w:rPr>
        <w:t xml:space="preserve">Sistemos paleidimo-derinimo darbai su mechanine </w:t>
      </w:r>
      <w:r w:rsidR="00DF16A3">
        <w:rPr>
          <w:rFonts w:ascii="Arial" w:hAnsi="Arial" w:cs="Arial"/>
          <w:kern w:val="0"/>
          <w:sz w:val="20"/>
          <w:szCs w:val="20"/>
          <w14:ligatures w14:val="none"/>
        </w:rPr>
        <w:t xml:space="preserve">putų koncentrato </w:t>
      </w:r>
      <w:r w:rsidR="003906CA" w:rsidRPr="003906CA">
        <w:rPr>
          <w:rFonts w:ascii="Arial" w:hAnsi="Arial" w:cs="Arial"/>
          <w:kern w:val="0"/>
          <w:sz w:val="20"/>
          <w:szCs w:val="20"/>
          <w14:ligatures w14:val="none"/>
        </w:rPr>
        <w:t xml:space="preserve"> sistemos dalimi.</w:t>
      </w:r>
    </w:p>
    <w:bookmarkEnd w:id="3"/>
    <w:p w14:paraId="17A8870C" w14:textId="77777777" w:rsidR="003906CA" w:rsidRPr="003906CA" w:rsidRDefault="003906CA" w:rsidP="00EA7705">
      <w:pPr>
        <w:tabs>
          <w:tab w:val="left" w:pos="709"/>
        </w:tabs>
        <w:spacing w:before="60" w:after="60" w:line="240" w:lineRule="auto"/>
        <w:jc w:val="both"/>
        <w:rPr>
          <w:rFonts w:ascii="Arial" w:hAnsi="Arial" w:cs="Arial"/>
          <w:kern w:val="0"/>
          <w:sz w:val="20"/>
          <w:szCs w:val="20"/>
          <w14:ligatures w14:val="none"/>
        </w:rPr>
      </w:pPr>
    </w:p>
    <w:p w14:paraId="3751994C" w14:textId="77777777" w:rsidR="003906CA" w:rsidRPr="003906CA" w:rsidRDefault="003906CA" w:rsidP="00EA7705">
      <w:pPr>
        <w:tabs>
          <w:tab w:val="left" w:pos="709"/>
        </w:tabs>
        <w:spacing w:before="60" w:after="60" w:line="240" w:lineRule="auto"/>
        <w:contextualSpacing/>
        <w:jc w:val="both"/>
        <w:rPr>
          <w:rFonts w:ascii="Arial" w:hAnsi="Arial" w:cs="Arial"/>
          <w:kern w:val="0"/>
          <w:sz w:val="20"/>
          <w:szCs w:val="20"/>
          <w14:ligatures w14:val="none"/>
        </w:rPr>
      </w:pPr>
    </w:p>
    <w:p w14:paraId="5072CC74" w14:textId="60A4C6EF" w:rsidR="003906CA" w:rsidRPr="003906CA" w:rsidRDefault="00D97F7E" w:rsidP="00EA7705">
      <w:pPr>
        <w:tabs>
          <w:tab w:val="left" w:pos="567"/>
        </w:tabs>
        <w:spacing w:before="60" w:after="60" w:line="240" w:lineRule="auto"/>
        <w:contextualSpacing/>
        <w:jc w:val="both"/>
        <w:rPr>
          <w:rFonts w:ascii="Arial" w:hAnsi="Arial" w:cs="Arial"/>
          <w:b/>
          <w:kern w:val="0"/>
          <w:sz w:val="20"/>
          <w:szCs w:val="20"/>
          <w14:ligatures w14:val="none"/>
        </w:rPr>
      </w:pPr>
      <w:bookmarkStart w:id="4" w:name="_Hlk199834488"/>
      <w:r>
        <w:rPr>
          <w:rFonts w:ascii="Arial" w:hAnsi="Arial" w:cs="Arial"/>
          <w:bCs/>
          <w:kern w:val="0"/>
          <w:sz w:val="20"/>
          <w:szCs w:val="20"/>
          <w14:ligatures w14:val="none"/>
        </w:rPr>
        <w:t>5.5.</w:t>
      </w:r>
      <w:r w:rsidR="003906CA" w:rsidRPr="003906CA">
        <w:rPr>
          <w:rFonts w:ascii="Arial" w:hAnsi="Arial" w:cs="Arial"/>
          <w:bCs/>
          <w:kern w:val="0"/>
          <w:sz w:val="20"/>
          <w:szCs w:val="20"/>
          <w14:ligatures w14:val="none"/>
        </w:rPr>
        <w:t xml:space="preserve"> </w:t>
      </w:r>
      <w:r w:rsidR="003906CA" w:rsidRPr="003906CA">
        <w:rPr>
          <w:rFonts w:ascii="Arial" w:hAnsi="Arial" w:cs="Arial"/>
          <w:b/>
          <w:kern w:val="0"/>
          <w:sz w:val="20"/>
          <w:szCs w:val="20"/>
          <w14:ligatures w14:val="none"/>
        </w:rPr>
        <w:t>Apdailos atstatymas</w:t>
      </w:r>
    </w:p>
    <w:bookmarkEnd w:id="4"/>
    <w:p w14:paraId="5F1A61CB" w14:textId="763CDD45" w:rsidR="003906CA" w:rsidRPr="00EA7705" w:rsidRDefault="003906CA" w:rsidP="00EA7705">
      <w:pPr>
        <w:pStyle w:val="ListParagraph"/>
        <w:numPr>
          <w:ilvl w:val="2"/>
          <w:numId w:val="6"/>
        </w:numPr>
        <w:tabs>
          <w:tab w:val="left" w:pos="709"/>
        </w:tabs>
        <w:spacing w:before="60" w:after="60" w:line="240" w:lineRule="auto"/>
        <w:ind w:left="0" w:firstLine="0"/>
        <w:jc w:val="both"/>
        <w:rPr>
          <w:rFonts w:ascii="Arial" w:hAnsi="Arial" w:cs="Arial"/>
          <w:kern w:val="0"/>
          <w:sz w:val="20"/>
          <w:szCs w:val="20"/>
          <w14:ligatures w14:val="none"/>
        </w:rPr>
      </w:pPr>
      <w:r w:rsidRPr="00EA7705">
        <w:rPr>
          <w:rFonts w:ascii="Arial" w:hAnsi="Arial" w:cs="Arial"/>
          <w:kern w:val="0"/>
          <w:sz w:val="20"/>
          <w:szCs w:val="20"/>
          <w14:ligatures w14:val="none"/>
        </w:rPr>
        <w:t>Atlikus naujai suprojektuoto</w:t>
      </w:r>
      <w:r w:rsidR="00DF16A3" w:rsidRPr="00EA7705">
        <w:rPr>
          <w:rFonts w:ascii="Arial" w:hAnsi="Arial" w:cs="Arial"/>
          <w:kern w:val="0"/>
          <w:sz w:val="20"/>
          <w:szCs w:val="20"/>
          <w14:ligatures w14:val="none"/>
        </w:rPr>
        <w:t xml:space="preserve">s putokšlio  </w:t>
      </w:r>
      <w:r w:rsidRPr="00EA7705">
        <w:rPr>
          <w:rFonts w:ascii="Arial" w:hAnsi="Arial" w:cs="Arial"/>
          <w:kern w:val="0"/>
          <w:sz w:val="20"/>
          <w:szCs w:val="20"/>
          <w14:ligatures w14:val="none"/>
        </w:rPr>
        <w:t>sistemos  montavimo darbus, pažeista vidaus apdaila turi būti atstatoma 100</w:t>
      </w:r>
      <w:r w:rsidRPr="00EA7705">
        <w:rPr>
          <w:rFonts w:ascii="Arial" w:hAnsi="Arial" w:cs="Arial"/>
          <w:kern w:val="0"/>
          <w:sz w:val="20"/>
          <w:szCs w:val="20"/>
          <w:lang w:val="en-US"/>
          <w14:ligatures w14:val="none"/>
        </w:rPr>
        <w:t>%</w:t>
      </w:r>
      <w:r w:rsidRPr="00EA7705">
        <w:rPr>
          <w:rFonts w:ascii="Arial" w:hAnsi="Arial" w:cs="Arial"/>
          <w:kern w:val="0"/>
          <w:sz w:val="20"/>
          <w:szCs w:val="20"/>
          <w14:ligatures w14:val="none"/>
        </w:rPr>
        <w:t xml:space="preserve"> iki pradinės apdailos lygio.</w:t>
      </w:r>
    </w:p>
    <w:p w14:paraId="122698EB" w14:textId="77777777" w:rsidR="003906CA" w:rsidRPr="003906CA" w:rsidRDefault="003906CA" w:rsidP="00EA7705">
      <w:pPr>
        <w:tabs>
          <w:tab w:val="left" w:pos="709"/>
        </w:tabs>
        <w:spacing w:before="60" w:after="60" w:line="240" w:lineRule="auto"/>
        <w:contextualSpacing/>
        <w:jc w:val="both"/>
        <w:rPr>
          <w:rFonts w:ascii="Arial" w:hAnsi="Arial" w:cs="Arial"/>
          <w:kern w:val="0"/>
          <w:sz w:val="20"/>
          <w:szCs w:val="20"/>
          <w14:ligatures w14:val="none"/>
        </w:rPr>
      </w:pPr>
    </w:p>
    <w:p w14:paraId="6DC51F9F" w14:textId="0653B128" w:rsidR="003906CA" w:rsidRPr="003906CA" w:rsidRDefault="00F5118D" w:rsidP="00EA7705">
      <w:pPr>
        <w:tabs>
          <w:tab w:val="left" w:pos="567"/>
        </w:tabs>
        <w:spacing w:before="60" w:after="60" w:line="240" w:lineRule="auto"/>
        <w:rPr>
          <w:rFonts w:ascii="Arial" w:hAnsi="Arial" w:cs="Arial"/>
          <w:kern w:val="0"/>
          <w:sz w:val="20"/>
          <w:szCs w:val="20"/>
          <w14:ligatures w14:val="none"/>
        </w:rPr>
      </w:pPr>
      <w:r>
        <w:rPr>
          <w:rFonts w:ascii="Arial" w:hAnsi="Arial" w:cs="Arial"/>
          <w:kern w:val="0"/>
          <w:sz w:val="20"/>
          <w:szCs w:val="20"/>
          <w14:ligatures w14:val="none"/>
        </w:rPr>
        <w:t xml:space="preserve">5.6. </w:t>
      </w:r>
      <w:r w:rsidR="003906CA" w:rsidRPr="003906CA">
        <w:rPr>
          <w:rFonts w:ascii="Arial" w:hAnsi="Arial" w:cs="Arial"/>
          <w:kern w:val="0"/>
          <w:sz w:val="20"/>
          <w:szCs w:val="20"/>
          <w14:ligatures w14:val="none"/>
        </w:rPr>
        <w:t>Paslaugų teikėjas prieš pradėdamas teikti Paslaugas turi  apsilankyti sutartinių įsipareigojimų vykdymo vietoje, apžiūrėti, apmatuoti, įvertinti, nufotografuoti (jei reikia) ir surinkti visą reikalingą informaciją apie objektą.</w:t>
      </w:r>
    </w:p>
    <w:p w14:paraId="3E5B1611" w14:textId="77777777" w:rsidR="003906CA" w:rsidRPr="003906CA" w:rsidRDefault="003906CA" w:rsidP="00EA7705">
      <w:pPr>
        <w:spacing w:before="60" w:after="60" w:line="240" w:lineRule="auto"/>
        <w:contextualSpacing/>
        <w:jc w:val="both"/>
        <w:rPr>
          <w:rFonts w:ascii="Arial" w:hAnsi="Arial" w:cs="Arial"/>
          <w:iCs/>
          <w:kern w:val="0"/>
          <w:sz w:val="20"/>
          <w:szCs w:val="20"/>
          <w14:ligatures w14:val="none"/>
        </w:rPr>
      </w:pPr>
    </w:p>
    <w:p w14:paraId="476A5507" w14:textId="77777777" w:rsidR="003906CA" w:rsidRPr="00552C29" w:rsidRDefault="003906CA" w:rsidP="00EA7705">
      <w:pPr>
        <w:numPr>
          <w:ilvl w:val="0"/>
          <w:numId w:val="6"/>
        </w:numPr>
        <w:pBdr>
          <w:top w:val="single" w:sz="4" w:space="1" w:color="auto"/>
          <w:bottom w:val="single" w:sz="4" w:space="1" w:color="auto"/>
        </w:pBdr>
        <w:shd w:val="clear" w:color="auto" w:fill="D9D9D9" w:themeFill="background1" w:themeFillShade="D9"/>
        <w:tabs>
          <w:tab w:val="left" w:pos="284"/>
          <w:tab w:val="left" w:pos="360"/>
        </w:tabs>
        <w:spacing w:before="60" w:after="60" w:line="240" w:lineRule="auto"/>
        <w:ind w:left="0" w:firstLine="0"/>
        <w:contextualSpacing/>
        <w:jc w:val="both"/>
        <w:rPr>
          <w:rFonts w:ascii="Arial" w:eastAsia="Arial" w:hAnsi="Arial" w:cs="Arial"/>
          <w:b/>
          <w:bCs/>
          <w:kern w:val="0"/>
          <w:sz w:val="20"/>
          <w:szCs w:val="22"/>
          <w14:ligatures w14:val="none"/>
        </w:rPr>
      </w:pPr>
      <w:r w:rsidRPr="00552C29">
        <w:rPr>
          <w:rFonts w:ascii="Arial" w:eastAsia="Arial" w:hAnsi="Arial" w:cs="Arial"/>
          <w:b/>
          <w:bCs/>
          <w:kern w:val="0"/>
          <w:sz w:val="20"/>
          <w:szCs w:val="22"/>
          <w14:ligatures w14:val="none"/>
        </w:rPr>
        <w:t xml:space="preserve">DARBŲ VYKDYMO TVARKA IR TERMINAI </w:t>
      </w:r>
    </w:p>
    <w:p w14:paraId="554CD8FD" w14:textId="11FFAB5C" w:rsidR="003906CA" w:rsidRPr="00552C29" w:rsidRDefault="00A21173" w:rsidP="00552C29">
      <w:pPr>
        <w:pStyle w:val="ListParagraph"/>
        <w:numPr>
          <w:ilvl w:val="1"/>
          <w:numId w:val="7"/>
        </w:numPr>
        <w:tabs>
          <w:tab w:val="left" w:pos="0"/>
        </w:tabs>
        <w:autoSpaceDE w:val="0"/>
        <w:autoSpaceDN w:val="0"/>
        <w:adjustRightInd w:val="0"/>
        <w:spacing w:before="60" w:after="60" w:line="240" w:lineRule="auto"/>
        <w:jc w:val="both"/>
        <w:rPr>
          <w:rFonts w:ascii="Arial" w:hAnsi="Arial" w:cs="Arial"/>
          <w:sz w:val="20"/>
          <w:szCs w:val="20"/>
        </w:rPr>
      </w:pPr>
      <w:r w:rsidRPr="43461F25">
        <w:rPr>
          <w:rFonts w:ascii="Arial" w:hAnsi="Arial" w:cs="Arial"/>
          <w:sz w:val="20"/>
          <w:szCs w:val="20"/>
        </w:rPr>
        <w:t xml:space="preserve">Per </w:t>
      </w:r>
      <w:sdt>
        <w:sdtPr>
          <w:rPr>
            <w:rFonts w:ascii="Arial" w:hAnsi="Arial" w:cs="Arial"/>
            <w:sz w:val="20"/>
            <w:szCs w:val="20"/>
          </w:rPr>
          <w:id w:val="1877652058"/>
          <w:placeholder>
            <w:docPart w:val="811CA730FD0545BF93F835FDE3D04083"/>
          </w:placeholder>
          <w:text/>
        </w:sdtPr>
        <w:sdtEndPr/>
        <w:sdtContent>
          <w:r w:rsidRPr="43461F25">
            <w:rPr>
              <w:rFonts w:ascii="Arial" w:hAnsi="Arial" w:cs="Arial"/>
              <w:sz w:val="20"/>
              <w:szCs w:val="20"/>
            </w:rPr>
            <w:t>10</w:t>
          </w:r>
        </w:sdtContent>
      </w:sdt>
      <w:r w:rsidRPr="43461F25">
        <w:rPr>
          <w:rFonts w:ascii="Arial" w:eastAsia="Calibri" w:hAnsi="Arial" w:cs="Arial"/>
          <w:sz w:val="20"/>
          <w:szCs w:val="20"/>
        </w:rPr>
        <w:t xml:space="preserve"> (</w:t>
      </w:r>
      <w:r w:rsidRPr="43461F25">
        <w:rPr>
          <w:rFonts w:ascii="Arial" w:eastAsia="Calibri" w:hAnsi="Arial" w:cs="Arial"/>
          <w:i/>
          <w:iCs/>
          <w:sz w:val="20"/>
          <w:szCs w:val="20"/>
        </w:rPr>
        <w:t>dešimt</w:t>
      </w:r>
      <w:r w:rsidRPr="43461F25">
        <w:rPr>
          <w:rFonts w:ascii="Arial" w:eastAsia="Calibri" w:hAnsi="Arial" w:cs="Arial"/>
          <w:sz w:val="20"/>
          <w:szCs w:val="20"/>
        </w:rPr>
        <w:t xml:space="preserve">) </w:t>
      </w:r>
      <w:sdt>
        <w:sdtPr>
          <w:rPr>
            <w:rFonts w:ascii="Arial" w:hAnsi="Arial" w:cs="Arial"/>
            <w:sz w:val="20"/>
            <w:szCs w:val="20"/>
          </w:rPr>
          <w:id w:val="2117017396"/>
          <w:placeholder>
            <w:docPart w:val="4A885F91B3184862AC47A703C36FA0C3"/>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43461F25">
            <w:rPr>
              <w:rFonts w:ascii="Arial" w:hAnsi="Arial" w:cs="Arial"/>
              <w:sz w:val="20"/>
              <w:szCs w:val="20"/>
            </w:rPr>
            <w:t>darbo dienų</w:t>
          </w:r>
        </w:sdtContent>
      </w:sdt>
      <w:r w:rsidRPr="43461F25">
        <w:rPr>
          <w:rFonts w:ascii="Arial" w:hAnsi="Arial" w:cs="Arial"/>
          <w:sz w:val="20"/>
          <w:szCs w:val="20"/>
        </w:rPr>
        <w:t xml:space="preserve"> nuo Sutarties įsigaliojimo dienos Rangovas pateikia Užsakovui Darbų grafiką.</w:t>
      </w:r>
    </w:p>
    <w:p w14:paraId="002D4DE3" w14:textId="77777777" w:rsidR="003906CA" w:rsidRPr="003906CA" w:rsidRDefault="003906CA" w:rsidP="00EA7705">
      <w:pPr>
        <w:tabs>
          <w:tab w:val="left" w:pos="567"/>
        </w:tabs>
        <w:spacing w:before="60" w:after="60" w:line="240" w:lineRule="auto"/>
        <w:jc w:val="both"/>
        <w:rPr>
          <w:rFonts w:ascii="Arial" w:eastAsia="Calibri" w:hAnsi="Arial" w:cs="Arial"/>
          <w:kern w:val="0"/>
          <w:sz w:val="20"/>
          <w:szCs w:val="20"/>
          <w14:ligatures w14:val="none"/>
        </w:rPr>
      </w:pPr>
      <w:r w:rsidRPr="00552C29">
        <w:rPr>
          <w:rFonts w:ascii="Arial" w:hAnsi="Arial" w:cs="Arial"/>
          <w:kern w:val="0"/>
          <w:sz w:val="20"/>
          <w:szCs w:val="20"/>
          <w14:ligatures w14:val="none"/>
        </w:rPr>
        <w:t xml:space="preserve">6.2. </w:t>
      </w:r>
      <w:r w:rsidRPr="00552C29">
        <w:rPr>
          <w:rFonts w:ascii="Arial" w:eastAsia="Calibri" w:hAnsi="Arial" w:cs="Arial"/>
          <w:kern w:val="0"/>
          <w:sz w:val="20"/>
          <w:szCs w:val="20"/>
          <w14:ligatures w14:val="none"/>
        </w:rPr>
        <w:t>Rangovas  turės atlikti darbus  Techninės specifikacijos 4 dalyje nurodytu adresu (-</w:t>
      </w:r>
      <w:proofErr w:type="spellStart"/>
      <w:r w:rsidRPr="00552C29">
        <w:rPr>
          <w:rFonts w:ascii="Arial" w:eastAsia="Calibri" w:hAnsi="Arial" w:cs="Arial"/>
          <w:kern w:val="0"/>
          <w:sz w:val="20"/>
          <w:szCs w:val="20"/>
          <w14:ligatures w14:val="none"/>
        </w:rPr>
        <w:t>ais</w:t>
      </w:r>
      <w:proofErr w:type="spellEnd"/>
      <w:r w:rsidRPr="00552C29">
        <w:rPr>
          <w:rFonts w:ascii="Arial" w:eastAsia="Calibri" w:hAnsi="Arial" w:cs="Arial"/>
          <w:kern w:val="0"/>
          <w:sz w:val="20"/>
          <w:szCs w:val="20"/>
          <w14:ligatures w14:val="none"/>
        </w:rPr>
        <w:t>) Užsakovo darbo laiku (I-IV 7.30-16.</w:t>
      </w:r>
      <w:r w:rsidRPr="003906CA">
        <w:rPr>
          <w:rFonts w:ascii="Arial" w:eastAsia="Calibri" w:hAnsi="Arial" w:cs="Arial"/>
          <w:kern w:val="0"/>
          <w:sz w:val="20"/>
          <w:szCs w:val="20"/>
          <w14:ligatures w14:val="none"/>
        </w:rPr>
        <w:t>30 val. V 7.30-15.15 val.).</w:t>
      </w:r>
    </w:p>
    <w:p w14:paraId="6511A71F" w14:textId="7A555BFE" w:rsidR="003906CA" w:rsidRPr="003906CA" w:rsidRDefault="003906CA" w:rsidP="00EA7705">
      <w:pPr>
        <w:tabs>
          <w:tab w:val="left" w:pos="567"/>
        </w:tabs>
        <w:spacing w:before="60" w:after="60" w:line="240" w:lineRule="auto"/>
        <w:jc w:val="both"/>
        <w:rPr>
          <w:rFonts w:ascii="Arial" w:hAnsi="Arial" w:cs="Arial"/>
          <w:b/>
          <w:i/>
          <w:color w:val="7F7F7F" w:themeColor="text1" w:themeTint="80"/>
          <w:kern w:val="0"/>
          <w:sz w:val="20"/>
          <w:szCs w:val="20"/>
          <w14:ligatures w14:val="none"/>
        </w:rPr>
      </w:pPr>
      <w:r w:rsidRPr="003906CA">
        <w:rPr>
          <w:rFonts w:ascii="Arial" w:hAnsi="Arial" w:cs="Arial"/>
          <w:kern w:val="0"/>
          <w:sz w:val="20"/>
          <w:szCs w:val="20"/>
          <w14:ligatures w14:val="none"/>
        </w:rPr>
        <w:t xml:space="preserve">6.3. Darbai pilnai atlikti turi būti atlikti ne vėliau nei </w:t>
      </w:r>
      <w:r w:rsidR="00D04BA0">
        <w:rPr>
          <w:rFonts w:ascii="Arial" w:hAnsi="Arial" w:cs="Arial"/>
          <w:kern w:val="0"/>
          <w:sz w:val="20"/>
          <w:szCs w:val="20"/>
          <w14:ligatures w14:val="none"/>
        </w:rPr>
        <w:t>120 (šimtas dvidešimt) kalendorinių dienų</w:t>
      </w:r>
      <w:r w:rsidR="00D04BA0" w:rsidRPr="003906CA">
        <w:rPr>
          <w:rFonts w:ascii="Arial" w:hAnsi="Arial" w:cs="Arial"/>
          <w:color w:val="FF0000"/>
          <w:kern w:val="0"/>
          <w:sz w:val="20"/>
          <w:szCs w:val="20"/>
          <w14:ligatures w14:val="none"/>
        </w:rPr>
        <w:t xml:space="preserve"> </w:t>
      </w:r>
      <w:r w:rsidRPr="003906CA">
        <w:rPr>
          <w:rFonts w:ascii="Arial" w:hAnsi="Arial" w:cs="Arial"/>
          <w:kern w:val="0"/>
          <w:sz w:val="20"/>
          <w:szCs w:val="20"/>
          <w14:ligatures w14:val="none"/>
        </w:rPr>
        <w:t>po sutarties pasirašymo dienos.</w:t>
      </w:r>
    </w:p>
    <w:p w14:paraId="7145502A" w14:textId="77777777" w:rsidR="003906CA" w:rsidRPr="003906CA" w:rsidRDefault="003906CA" w:rsidP="00EA7705">
      <w:pPr>
        <w:tabs>
          <w:tab w:val="left" w:pos="567"/>
        </w:tabs>
        <w:spacing w:after="60" w:line="240" w:lineRule="auto"/>
        <w:jc w:val="both"/>
        <w:rPr>
          <w:rFonts w:ascii="Arial" w:hAnsi="Arial" w:cs="Arial"/>
          <w:kern w:val="0"/>
          <w:sz w:val="20"/>
          <w:szCs w:val="20"/>
          <w14:ligatures w14:val="none"/>
        </w:rPr>
      </w:pPr>
      <w:r w:rsidRPr="003906CA">
        <w:rPr>
          <w:rFonts w:ascii="Arial" w:hAnsi="Arial" w:cs="Arial"/>
          <w:kern w:val="0"/>
          <w:sz w:val="20"/>
          <w:szCs w:val="20"/>
          <w14:ligatures w14:val="none"/>
        </w:rPr>
        <w:t xml:space="preserve">6.4. Nustatomas </w:t>
      </w:r>
      <w:sdt>
        <w:sdtPr>
          <w:rPr>
            <w:rFonts w:ascii="Arial" w:hAnsi="Arial" w:cs="Arial"/>
            <w:bCs/>
            <w:kern w:val="0"/>
            <w:sz w:val="20"/>
            <w:szCs w:val="20"/>
            <w14:ligatures w14:val="none"/>
          </w:rPr>
          <w:id w:val="1220082667"/>
          <w:placeholder>
            <w:docPart w:val="2E7BBA1451984AFCB96F74EC55E894AB"/>
          </w:placeholder>
          <w:text/>
        </w:sdtPr>
        <w:sdtEndPr/>
        <w:sdtContent>
          <w:r w:rsidRPr="003906CA">
            <w:rPr>
              <w:rFonts w:ascii="Arial" w:hAnsi="Arial" w:cs="Arial"/>
              <w:bCs/>
              <w:kern w:val="0"/>
              <w:sz w:val="20"/>
              <w:szCs w:val="20"/>
              <w14:ligatures w14:val="none"/>
            </w:rPr>
            <w:t>3 darbo</w:t>
          </w:r>
        </w:sdtContent>
      </w:sdt>
      <w:r w:rsidRPr="003906CA">
        <w:rPr>
          <w:rFonts w:ascii="Arial" w:eastAsia="Calibri" w:hAnsi="Arial" w:cs="Arial"/>
          <w:bCs/>
          <w:kern w:val="0"/>
          <w:sz w:val="20"/>
          <w:szCs w:val="20"/>
          <w14:ligatures w14:val="none"/>
        </w:rPr>
        <w:t xml:space="preserve"> </w:t>
      </w:r>
      <w:sdt>
        <w:sdtPr>
          <w:rPr>
            <w:rFonts w:ascii="Arial" w:hAnsi="Arial" w:cs="Arial"/>
            <w:kern w:val="0"/>
            <w:sz w:val="20"/>
            <w:szCs w:val="20"/>
            <w14:ligatures w14:val="none"/>
          </w:rPr>
          <w:id w:val="-459497259"/>
          <w:placeholder>
            <w:docPart w:val="4CADF246100C46BDBD53BA325F6D10B6"/>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3906CA">
            <w:rPr>
              <w:rFonts w:ascii="Arial" w:hAnsi="Arial" w:cs="Arial"/>
              <w:kern w:val="0"/>
              <w:sz w:val="20"/>
              <w:szCs w:val="20"/>
              <w14:ligatures w14:val="none"/>
            </w:rPr>
            <w:t>dienų</w:t>
          </w:r>
        </w:sdtContent>
      </w:sdt>
      <w:r w:rsidRPr="003906CA">
        <w:rPr>
          <w:rFonts w:ascii="Arial" w:hAnsi="Arial" w:cs="Arial"/>
          <w:kern w:val="0"/>
          <w:sz w:val="20"/>
          <w:szCs w:val="20"/>
          <w14:ligatures w14:val="none"/>
        </w:rPr>
        <w:t xml:space="preserve"> terminas, per kurį užsakovas  turi priimti atliktus darbus.</w:t>
      </w:r>
    </w:p>
    <w:p w14:paraId="0B2145CF" w14:textId="77777777" w:rsidR="003906CA" w:rsidRPr="003906CA" w:rsidRDefault="003906CA" w:rsidP="00EA7705">
      <w:pPr>
        <w:tabs>
          <w:tab w:val="left" w:pos="567"/>
        </w:tabs>
        <w:spacing w:after="60" w:line="240" w:lineRule="auto"/>
        <w:jc w:val="both"/>
        <w:rPr>
          <w:rFonts w:ascii="Arial" w:hAnsi="Arial" w:cs="Arial"/>
          <w:kern w:val="0"/>
          <w:sz w:val="20"/>
          <w:szCs w:val="20"/>
          <w:lang w:val="en-US"/>
          <w14:ligatures w14:val="none"/>
        </w:rPr>
      </w:pPr>
      <w:r w:rsidRPr="003906CA">
        <w:rPr>
          <w:rFonts w:ascii="Arial" w:hAnsi="Arial" w:cs="Arial"/>
          <w:kern w:val="0"/>
          <w:sz w:val="20"/>
          <w:szCs w:val="20"/>
          <w14:ligatures w14:val="none"/>
        </w:rPr>
        <w:t>6.5. Darbai visiškai atliktais laikomi kai jų baigtumas 100</w:t>
      </w:r>
      <w:r w:rsidRPr="003906CA">
        <w:rPr>
          <w:rFonts w:ascii="Arial" w:hAnsi="Arial" w:cs="Arial"/>
          <w:kern w:val="0"/>
          <w:sz w:val="20"/>
          <w:szCs w:val="20"/>
          <w:lang w:val="en-US"/>
          <w14:ligatures w14:val="none"/>
        </w:rPr>
        <w:t>%.</w:t>
      </w:r>
    </w:p>
    <w:p w14:paraId="167FD511" w14:textId="77777777" w:rsidR="003906CA" w:rsidRPr="003906CA" w:rsidRDefault="003906CA" w:rsidP="00EA7705">
      <w:pPr>
        <w:tabs>
          <w:tab w:val="left" w:pos="567"/>
        </w:tabs>
        <w:spacing w:before="60" w:after="60" w:line="240" w:lineRule="auto"/>
        <w:jc w:val="both"/>
        <w:rPr>
          <w:rFonts w:ascii="Arial" w:hAnsi="Arial" w:cs="Arial"/>
          <w:kern w:val="0"/>
          <w:sz w:val="20"/>
          <w:szCs w:val="20"/>
          <w14:ligatures w14:val="none"/>
        </w:rPr>
      </w:pPr>
    </w:p>
    <w:p w14:paraId="411DAFDD" w14:textId="77777777" w:rsidR="003906CA" w:rsidRPr="003906CA" w:rsidRDefault="003906CA" w:rsidP="00EA7705">
      <w:pPr>
        <w:numPr>
          <w:ilvl w:val="0"/>
          <w:numId w:val="6"/>
        </w:numPr>
        <w:pBdr>
          <w:top w:val="single" w:sz="4" w:space="1" w:color="auto"/>
          <w:bottom w:val="single" w:sz="4" w:space="1" w:color="auto"/>
        </w:pBdr>
        <w:shd w:val="clear" w:color="auto" w:fill="D9D9D9" w:themeFill="background1" w:themeFillShade="D9"/>
        <w:tabs>
          <w:tab w:val="left" w:pos="360"/>
        </w:tabs>
        <w:spacing w:before="60" w:after="60" w:line="240" w:lineRule="auto"/>
        <w:ind w:left="0" w:firstLine="0"/>
        <w:contextualSpacing/>
        <w:jc w:val="both"/>
        <w:rPr>
          <w:rFonts w:ascii="Arial" w:eastAsia="Arial" w:hAnsi="Arial" w:cs="Arial"/>
          <w:b/>
          <w:bCs/>
          <w:kern w:val="0"/>
          <w:sz w:val="20"/>
          <w:szCs w:val="22"/>
          <w14:ligatures w14:val="none"/>
        </w:rPr>
      </w:pPr>
      <w:r w:rsidRPr="003906CA">
        <w:rPr>
          <w:rFonts w:ascii="Arial" w:eastAsia="Arial" w:hAnsi="Arial" w:cs="Arial"/>
          <w:b/>
          <w:bCs/>
          <w:kern w:val="0"/>
          <w:sz w:val="20"/>
          <w:szCs w:val="22"/>
          <w14:ligatures w14:val="none"/>
        </w:rPr>
        <w:t>DARBŲ KOKYBĖ IR TRŪKUMŲ ŠALINIMAS</w:t>
      </w:r>
    </w:p>
    <w:p w14:paraId="2AF07E17" w14:textId="77777777" w:rsidR="003906CA" w:rsidRPr="003906CA" w:rsidRDefault="003906CA" w:rsidP="00EA7705">
      <w:pPr>
        <w:tabs>
          <w:tab w:val="left" w:pos="540"/>
        </w:tabs>
        <w:spacing w:before="60" w:after="60" w:line="240" w:lineRule="auto"/>
        <w:jc w:val="both"/>
        <w:rPr>
          <w:rFonts w:ascii="Arial" w:eastAsia="Calibri" w:hAnsi="Arial" w:cs="Arial"/>
          <w:kern w:val="0"/>
          <w:sz w:val="20"/>
          <w:szCs w:val="20"/>
          <w14:ligatures w14:val="none"/>
        </w:rPr>
      </w:pPr>
      <w:r w:rsidRPr="003906CA">
        <w:rPr>
          <w:rFonts w:ascii="Arial" w:hAnsi="Arial" w:cs="Arial"/>
          <w:kern w:val="0"/>
          <w:sz w:val="20"/>
          <w:szCs w:val="20"/>
          <w14:ligatures w14:val="none"/>
        </w:rPr>
        <w:t>7.1.</w:t>
      </w:r>
      <w:r w:rsidRPr="003906CA">
        <w:rPr>
          <w:rFonts w:ascii="Arial" w:eastAsia="Calibri" w:hAnsi="Arial" w:cs="Arial"/>
          <w:kern w:val="0"/>
          <w:sz w:val="20"/>
          <w:szCs w:val="20"/>
          <w14:ligatures w14:val="none"/>
        </w:rPr>
        <w:t xml:space="preserve"> Atliekami Darbai ir atskiros medžiagos turi atitikti kokybės reikalavimus, aprašytus pirkimo dokumentuose, techninėje specifikacijoje, normatyviniuose dokumentuose, techninio / darbo projektų techninėse specifikacijose arba standartuose ir instrukcijose. Kai atliekamų Darbų ar atskirų medžiagų kokybė nenurodyta, tai darbai ir medžiagos turi atitikti analogiškų standartų ir nurodymų reikalavimus.</w:t>
      </w:r>
    </w:p>
    <w:p w14:paraId="6721F2CC" w14:textId="3C5F4272" w:rsidR="003906CA" w:rsidRDefault="003906CA" w:rsidP="00FA7220">
      <w:pPr>
        <w:tabs>
          <w:tab w:val="left" w:pos="142"/>
        </w:tabs>
        <w:spacing w:before="60" w:after="60" w:line="240" w:lineRule="auto"/>
        <w:jc w:val="both"/>
        <w:rPr>
          <w:rFonts w:ascii="Arial" w:eastAsia="Calibri" w:hAnsi="Arial" w:cs="Arial"/>
          <w:kern w:val="0"/>
          <w:sz w:val="20"/>
          <w:szCs w:val="20"/>
          <w14:ligatures w14:val="none"/>
        </w:rPr>
      </w:pPr>
      <w:r w:rsidRPr="003906CA">
        <w:rPr>
          <w:rFonts w:ascii="Arial" w:hAnsi="Arial" w:cs="Arial"/>
          <w:kern w:val="0"/>
          <w:sz w:val="20"/>
          <w:szCs w:val="20"/>
          <w14:ligatures w14:val="none"/>
        </w:rPr>
        <w:t xml:space="preserve">7.2. </w:t>
      </w:r>
      <w:r w:rsidRPr="003906CA">
        <w:rPr>
          <w:rFonts w:ascii="Arial" w:eastAsia="Calibri" w:hAnsi="Arial" w:cs="Arial"/>
          <w:kern w:val="0"/>
          <w:sz w:val="20"/>
          <w:szCs w:val="20"/>
          <w14:ligatures w14:val="none"/>
        </w:rPr>
        <w:t>Jei Darbų trūkumai pastebimi po Darbų perdavimo-priėmimo akto pasirašymo, per Sutartyje arba teisės aktuose nustatytą garantinį terminą, Rangovas savo lėšomis privalo panaikinti visus trūkumus techninėje specifikacijoje ir Sutartyje nustatytais terminais.</w:t>
      </w:r>
    </w:p>
    <w:p w14:paraId="65C80E0E" w14:textId="77777777" w:rsidR="00D97BAE" w:rsidRPr="003906CA" w:rsidRDefault="00D97BAE" w:rsidP="00FA7220">
      <w:pPr>
        <w:tabs>
          <w:tab w:val="left" w:pos="142"/>
        </w:tabs>
        <w:spacing w:before="60" w:after="60" w:line="240" w:lineRule="auto"/>
        <w:jc w:val="both"/>
        <w:rPr>
          <w:rFonts w:ascii="Arial" w:eastAsia="Calibri" w:hAnsi="Arial" w:cs="Arial"/>
          <w:kern w:val="0"/>
          <w:sz w:val="20"/>
          <w:szCs w:val="20"/>
          <w14:ligatures w14:val="none"/>
        </w:rPr>
      </w:pPr>
    </w:p>
    <w:p w14:paraId="1C6C7007" w14:textId="77777777" w:rsidR="003906CA" w:rsidRPr="003906CA" w:rsidRDefault="003906CA" w:rsidP="003906CA">
      <w:pPr>
        <w:numPr>
          <w:ilvl w:val="0"/>
          <w:numId w:val="1"/>
        </w:numPr>
        <w:pBdr>
          <w:top w:val="single" w:sz="4" w:space="1" w:color="auto"/>
          <w:bottom w:val="single" w:sz="4" w:space="1" w:color="auto"/>
        </w:pBdr>
        <w:shd w:val="clear" w:color="auto" w:fill="D9D9D9" w:themeFill="background1" w:themeFillShade="D9"/>
        <w:tabs>
          <w:tab w:val="left" w:pos="360"/>
        </w:tabs>
        <w:spacing w:before="60" w:after="60" w:line="240" w:lineRule="auto"/>
        <w:contextualSpacing/>
        <w:jc w:val="both"/>
        <w:rPr>
          <w:rFonts w:ascii="Arial" w:hAnsi="Arial" w:cs="Arial"/>
          <w:b/>
          <w:kern w:val="0"/>
          <w:sz w:val="20"/>
          <w:szCs w:val="20"/>
          <w14:ligatures w14:val="none"/>
        </w:rPr>
      </w:pPr>
      <w:r w:rsidRPr="003906CA">
        <w:rPr>
          <w:rFonts w:ascii="Arial" w:hAnsi="Arial" w:cs="Arial"/>
          <w:b/>
          <w:kern w:val="0"/>
          <w:sz w:val="20"/>
          <w:szCs w:val="20"/>
          <w14:ligatures w14:val="none"/>
        </w:rPr>
        <w:t>APMOKĖJIMO SĄLYGOS</w:t>
      </w:r>
    </w:p>
    <w:p w14:paraId="07126FF3" w14:textId="77777777" w:rsidR="003906CA" w:rsidRPr="003906CA" w:rsidRDefault="003906CA" w:rsidP="00EA7705">
      <w:pPr>
        <w:numPr>
          <w:ilvl w:val="1"/>
          <w:numId w:val="1"/>
        </w:numPr>
        <w:tabs>
          <w:tab w:val="left" w:pos="0"/>
          <w:tab w:val="left" w:pos="426"/>
        </w:tabs>
        <w:spacing w:before="60" w:after="60" w:line="240" w:lineRule="auto"/>
        <w:ind w:left="0" w:firstLine="0"/>
        <w:contextualSpacing/>
        <w:jc w:val="both"/>
        <w:rPr>
          <w:rFonts w:ascii="Arial" w:hAnsi="Arial" w:cs="Arial"/>
          <w:kern w:val="0"/>
          <w:sz w:val="20"/>
          <w:szCs w:val="20"/>
          <w14:ligatures w14:val="none"/>
        </w:rPr>
      </w:pPr>
      <w:r w:rsidRPr="003906CA">
        <w:rPr>
          <w:rFonts w:ascii="Arial" w:hAnsi="Arial" w:cs="Arial"/>
          <w:kern w:val="0"/>
          <w:sz w:val="20"/>
          <w:szCs w:val="20"/>
          <w14:ligatures w14:val="none"/>
        </w:rPr>
        <w:t xml:space="preserve">Apmokėjimas </w:t>
      </w:r>
      <w:proofErr w:type="spellStart"/>
      <w:r w:rsidRPr="003906CA">
        <w:rPr>
          <w:rFonts w:ascii="Arial" w:hAnsi="Arial" w:cs="Arial"/>
          <w:kern w:val="0"/>
          <w:sz w:val="20"/>
          <w:szCs w:val="20"/>
          <w:lang w:val="en-US"/>
          <w14:ligatures w14:val="none"/>
        </w:rPr>
        <w:t>vykdomas</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proporcingai</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pagal</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atliktų</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darbų</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etapus</w:t>
      </w:r>
      <w:proofErr w:type="spellEnd"/>
      <w:r w:rsidRPr="003906CA">
        <w:rPr>
          <w:rFonts w:ascii="Arial" w:hAnsi="Arial" w:cs="Arial"/>
          <w:kern w:val="0"/>
          <w:sz w:val="20"/>
          <w:szCs w:val="20"/>
          <w:lang w:val="en-US"/>
          <w14:ligatures w14:val="none"/>
        </w:rPr>
        <w:t xml:space="preserve">. E-1: 30 proc.; E-2: 70 proc. </w:t>
      </w:r>
      <w:proofErr w:type="spellStart"/>
      <w:r w:rsidRPr="003906CA">
        <w:rPr>
          <w:rFonts w:ascii="Arial" w:hAnsi="Arial" w:cs="Arial"/>
          <w:kern w:val="0"/>
          <w:sz w:val="20"/>
          <w:szCs w:val="20"/>
          <w:lang w:val="en-US"/>
          <w14:ligatures w14:val="none"/>
        </w:rPr>
        <w:t>Pasirašant</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darbų</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perdavimo-priėmimo</w:t>
      </w:r>
      <w:proofErr w:type="spellEnd"/>
      <w:r w:rsidRPr="003906CA">
        <w:rPr>
          <w:rFonts w:ascii="Arial" w:hAnsi="Arial" w:cs="Arial"/>
          <w:kern w:val="0"/>
          <w:sz w:val="20"/>
          <w:szCs w:val="20"/>
          <w:lang w:val="en-US"/>
          <w14:ligatures w14:val="none"/>
        </w:rPr>
        <w:t xml:space="preserve"> </w:t>
      </w:r>
      <w:proofErr w:type="spellStart"/>
      <w:r w:rsidRPr="003906CA">
        <w:rPr>
          <w:rFonts w:ascii="Arial" w:hAnsi="Arial" w:cs="Arial"/>
          <w:kern w:val="0"/>
          <w:sz w:val="20"/>
          <w:szCs w:val="20"/>
          <w:lang w:val="en-US"/>
          <w14:ligatures w14:val="none"/>
        </w:rPr>
        <w:t>aktą</w:t>
      </w:r>
      <w:proofErr w:type="spellEnd"/>
      <w:r w:rsidRPr="003906CA">
        <w:rPr>
          <w:rFonts w:ascii="Arial" w:hAnsi="Arial" w:cs="Arial"/>
          <w:kern w:val="0"/>
          <w:sz w:val="20"/>
          <w:szCs w:val="20"/>
          <w:lang w:val="en-US"/>
          <w14:ligatures w14:val="none"/>
        </w:rPr>
        <w:t>.</w:t>
      </w:r>
    </w:p>
    <w:p w14:paraId="695D619E" w14:textId="77777777" w:rsidR="003906CA" w:rsidRPr="003906CA" w:rsidRDefault="003906CA" w:rsidP="00EA7705">
      <w:pPr>
        <w:numPr>
          <w:ilvl w:val="1"/>
          <w:numId w:val="1"/>
        </w:numPr>
        <w:tabs>
          <w:tab w:val="left" w:pos="0"/>
          <w:tab w:val="left" w:pos="426"/>
        </w:tabs>
        <w:spacing w:before="60" w:after="60" w:line="240" w:lineRule="auto"/>
        <w:ind w:left="0" w:firstLine="0"/>
        <w:contextualSpacing/>
        <w:jc w:val="both"/>
        <w:rPr>
          <w:rFonts w:ascii="Arial" w:hAnsi="Arial" w:cs="Arial"/>
          <w:kern w:val="0"/>
          <w:sz w:val="20"/>
          <w:szCs w:val="20"/>
          <w14:ligatures w14:val="none"/>
        </w:rPr>
      </w:pPr>
      <w:r w:rsidRPr="003906CA">
        <w:rPr>
          <w:rFonts w:ascii="Arial" w:hAnsi="Arial" w:cs="Arial"/>
          <w:kern w:val="0"/>
          <w:sz w:val="20"/>
          <w:szCs w:val="20"/>
          <w14:ligatures w14:val="none"/>
        </w:rPr>
        <w:t xml:space="preserve">Užsakovas  sumoka rangovui už </w:t>
      </w:r>
      <w:sdt>
        <w:sdtPr>
          <w:rPr>
            <w:rFonts w:ascii="Arial" w:hAnsi="Arial" w:cs="Arial"/>
            <w:kern w:val="0"/>
            <w:sz w:val="20"/>
            <w:szCs w:val="20"/>
            <w14:ligatures w14:val="none"/>
          </w:rPr>
          <w:id w:val="815528215"/>
          <w:placeholder>
            <w:docPart w:val="570C4536E7C9406893EB10DFF9847658"/>
          </w:placeholder>
          <w:dropDownList>
            <w:listItem w:value="[Pasirinkite]"/>
            <w:listItem w:displayText="faktiškai" w:value="faktiškai"/>
            <w:listItem w:displayText="faktiškai per praėjusį mėnesį  " w:value="faktiškai per praėjusį mėnesį  "/>
          </w:dropDownList>
        </w:sdtPr>
        <w:sdtEndPr/>
        <w:sdtContent>
          <w:r w:rsidRPr="003906CA">
            <w:rPr>
              <w:rFonts w:ascii="Arial" w:hAnsi="Arial" w:cs="Arial"/>
              <w:kern w:val="0"/>
              <w:sz w:val="20"/>
              <w:szCs w:val="20"/>
              <w14:ligatures w14:val="none"/>
            </w:rPr>
            <w:t>faktiškai</w:t>
          </w:r>
        </w:sdtContent>
      </w:sdt>
      <w:r w:rsidRPr="003906CA">
        <w:rPr>
          <w:rFonts w:ascii="Arial" w:hAnsi="Arial" w:cs="Arial"/>
          <w:color w:val="FF0000"/>
          <w:kern w:val="0"/>
          <w:sz w:val="20"/>
          <w:szCs w:val="20"/>
          <w14:ligatures w14:val="none"/>
        </w:rPr>
        <w:t xml:space="preserve"> </w:t>
      </w:r>
      <w:r w:rsidRPr="003906CA">
        <w:rPr>
          <w:rFonts w:ascii="Arial" w:hAnsi="Arial" w:cs="Arial"/>
          <w:kern w:val="0"/>
          <w:sz w:val="20"/>
          <w:szCs w:val="20"/>
          <w14:ligatures w14:val="none"/>
        </w:rPr>
        <w:t xml:space="preserve">atliktus darbus per </w:t>
      </w:r>
      <w:sdt>
        <w:sdtPr>
          <w:rPr>
            <w:rFonts w:ascii="Arial" w:hAnsi="Arial" w:cs="Arial"/>
            <w:bCs/>
            <w:kern w:val="0"/>
            <w:sz w:val="20"/>
            <w:szCs w:val="20"/>
            <w14:ligatures w14:val="none"/>
          </w:rPr>
          <w:id w:val="1749999396"/>
          <w:placeholder>
            <w:docPart w:val="1F4D1121224041DF8EEB3B4D34F85BF7"/>
          </w:placeholder>
          <w:text/>
        </w:sdtPr>
        <w:sdtEndPr/>
        <w:sdtContent>
          <w:r w:rsidRPr="003906CA">
            <w:rPr>
              <w:rFonts w:ascii="Arial" w:hAnsi="Arial" w:cs="Arial"/>
              <w:bCs/>
              <w:kern w:val="0"/>
              <w:sz w:val="20"/>
              <w:szCs w:val="20"/>
              <w14:ligatures w14:val="none"/>
            </w:rPr>
            <w:t>30</w:t>
          </w:r>
        </w:sdtContent>
      </w:sdt>
      <w:r w:rsidRPr="003906CA">
        <w:rPr>
          <w:rFonts w:ascii="Arial" w:eastAsia="Calibri" w:hAnsi="Arial" w:cs="Arial"/>
          <w:bCs/>
          <w:kern w:val="0"/>
          <w:sz w:val="20"/>
          <w:szCs w:val="20"/>
          <w14:ligatures w14:val="none"/>
        </w:rPr>
        <w:t xml:space="preserve"> (</w:t>
      </w:r>
      <w:r w:rsidRPr="003906CA">
        <w:rPr>
          <w:rFonts w:ascii="Arial" w:eastAsia="Calibri" w:hAnsi="Arial" w:cs="Arial"/>
          <w:bCs/>
          <w:iCs/>
          <w:kern w:val="0"/>
          <w:sz w:val="20"/>
          <w:szCs w:val="20"/>
          <w14:ligatures w14:val="none"/>
        </w:rPr>
        <w:t>trisdešimt</w:t>
      </w:r>
      <w:r w:rsidRPr="003906CA">
        <w:rPr>
          <w:rFonts w:ascii="Arial" w:eastAsia="Calibri" w:hAnsi="Arial" w:cs="Arial"/>
          <w:bCs/>
          <w:kern w:val="0"/>
          <w:sz w:val="20"/>
          <w:szCs w:val="20"/>
          <w14:ligatures w14:val="none"/>
        </w:rPr>
        <w:t xml:space="preserve">) </w:t>
      </w:r>
      <w:sdt>
        <w:sdtPr>
          <w:rPr>
            <w:rFonts w:ascii="Arial" w:hAnsi="Arial" w:cs="Arial"/>
            <w:kern w:val="0"/>
            <w:sz w:val="20"/>
            <w:szCs w:val="20"/>
            <w14:ligatures w14:val="none"/>
          </w:rPr>
          <w:id w:val="-522170771"/>
          <w:placeholder>
            <w:docPart w:val="D732EBF8F03D4491AB66E23F19315DA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3906CA">
            <w:rPr>
              <w:rFonts w:ascii="Arial" w:hAnsi="Arial" w:cs="Arial"/>
              <w:kern w:val="0"/>
              <w:sz w:val="20"/>
              <w:szCs w:val="20"/>
              <w14:ligatures w14:val="none"/>
            </w:rPr>
            <w:t>dienų</w:t>
          </w:r>
        </w:sdtContent>
      </w:sdt>
      <w:r w:rsidRPr="003906CA">
        <w:rPr>
          <w:rFonts w:ascii="Arial" w:hAnsi="Arial" w:cs="Arial"/>
          <w:kern w:val="0"/>
          <w:sz w:val="20"/>
          <w:szCs w:val="20"/>
          <w14:ligatures w14:val="none"/>
        </w:rPr>
        <w:t xml:space="preserve"> nuo Darbų perdavimo - priėmimo akto pasirašymo ir Sąskaitos gavimo dienos.</w:t>
      </w:r>
    </w:p>
    <w:p w14:paraId="3E76C7E9" w14:textId="77777777" w:rsidR="003906CA" w:rsidRPr="003906CA" w:rsidRDefault="003906CA" w:rsidP="00EA7705">
      <w:pPr>
        <w:numPr>
          <w:ilvl w:val="1"/>
          <w:numId w:val="1"/>
        </w:numPr>
        <w:tabs>
          <w:tab w:val="left" w:pos="0"/>
          <w:tab w:val="left" w:pos="426"/>
        </w:tabs>
        <w:spacing w:before="60" w:after="60" w:line="240" w:lineRule="auto"/>
        <w:ind w:left="0" w:firstLine="0"/>
        <w:contextualSpacing/>
        <w:jc w:val="both"/>
        <w:rPr>
          <w:rFonts w:ascii="Arial" w:eastAsia="Times New Roman" w:hAnsi="Arial" w:cs="Arial"/>
          <w:kern w:val="0"/>
          <w:sz w:val="20"/>
          <w:szCs w:val="20"/>
          <w14:ligatures w14:val="none"/>
        </w:rPr>
      </w:pPr>
      <w:r w:rsidRPr="003906CA">
        <w:rPr>
          <w:rFonts w:ascii="Arial" w:eastAsia="Times New Roman" w:hAnsi="Arial" w:cs="Arial"/>
          <w:kern w:val="0"/>
          <w:sz w:val="20"/>
          <w:szCs w:val="20"/>
          <w14:ligatures w14:val="none"/>
        </w:rPr>
        <w:t>Rangovas per 2 (dvi) Darbo dienas nuo suteiktų Darbų perdavimo-priėmimo akto pasirašymo pateikia PVM sąskaitą – faktūrą ir pasirašytą Darbų perdavimo-priėmimo aktą Klientui.</w:t>
      </w:r>
    </w:p>
    <w:p w14:paraId="6DE0037E" w14:textId="77777777" w:rsidR="003906CA" w:rsidRPr="003906CA" w:rsidRDefault="003906CA" w:rsidP="003906CA">
      <w:pPr>
        <w:tabs>
          <w:tab w:val="left" w:pos="0"/>
          <w:tab w:val="left" w:pos="567"/>
        </w:tabs>
        <w:spacing w:before="60" w:after="60" w:line="240" w:lineRule="auto"/>
        <w:contextualSpacing/>
        <w:jc w:val="both"/>
        <w:rPr>
          <w:rFonts w:ascii="Arial" w:hAnsi="Arial"/>
          <w:iCs/>
          <w:kern w:val="0"/>
          <w:sz w:val="20"/>
          <w:szCs w:val="20"/>
          <w14:ligatures w14:val="none"/>
        </w:rPr>
      </w:pPr>
    </w:p>
    <w:p w14:paraId="45F2EE69" w14:textId="77777777" w:rsidR="003906CA" w:rsidRPr="003906CA" w:rsidRDefault="003906CA" w:rsidP="003906CA">
      <w:pPr>
        <w:numPr>
          <w:ilvl w:val="0"/>
          <w:numId w:val="1"/>
        </w:numPr>
        <w:pBdr>
          <w:top w:val="single" w:sz="4" w:space="1" w:color="auto"/>
          <w:bottom w:val="single" w:sz="4" w:space="1" w:color="auto"/>
        </w:pBdr>
        <w:shd w:val="clear" w:color="auto" w:fill="D9D9D9" w:themeFill="background1" w:themeFillShade="D9"/>
        <w:tabs>
          <w:tab w:val="left" w:pos="360"/>
        </w:tabs>
        <w:spacing w:before="60" w:after="60" w:line="240" w:lineRule="auto"/>
        <w:contextualSpacing/>
        <w:jc w:val="both"/>
        <w:rPr>
          <w:rFonts w:ascii="Arial" w:hAnsi="Arial" w:cs="Arial"/>
          <w:b/>
          <w:kern w:val="0"/>
          <w:sz w:val="20"/>
          <w:szCs w:val="20"/>
          <w14:ligatures w14:val="none"/>
        </w:rPr>
      </w:pPr>
      <w:r w:rsidRPr="003906CA">
        <w:rPr>
          <w:rFonts w:ascii="Arial" w:hAnsi="Arial" w:cs="Arial"/>
          <w:b/>
          <w:kern w:val="0"/>
          <w:sz w:val="20"/>
          <w:szCs w:val="20"/>
          <w14:ligatures w14:val="none"/>
        </w:rPr>
        <w:t xml:space="preserve">KARTU SU ATLIKTAIS DARBAIS PATEIKIAMI DOKUMENTAI </w:t>
      </w:r>
    </w:p>
    <w:p w14:paraId="13B112E1" w14:textId="77777777" w:rsidR="003906CA" w:rsidRPr="003906CA" w:rsidRDefault="003906CA" w:rsidP="003906CA">
      <w:pPr>
        <w:numPr>
          <w:ilvl w:val="1"/>
          <w:numId w:val="1"/>
        </w:numPr>
        <w:tabs>
          <w:tab w:val="left" w:pos="567"/>
        </w:tabs>
        <w:spacing w:before="60" w:after="60" w:line="240" w:lineRule="auto"/>
        <w:contextualSpacing/>
        <w:jc w:val="both"/>
        <w:rPr>
          <w:rFonts w:ascii="Arial" w:hAnsi="Arial" w:cs="Arial"/>
          <w:kern w:val="0"/>
          <w:sz w:val="20"/>
          <w:szCs w:val="20"/>
          <w14:ligatures w14:val="none"/>
        </w:rPr>
      </w:pPr>
      <w:r w:rsidRPr="003906CA">
        <w:rPr>
          <w:rFonts w:ascii="Arial" w:hAnsi="Arial" w:cs="Arial"/>
          <w:kern w:val="0"/>
          <w:sz w:val="20"/>
          <w:szCs w:val="20"/>
          <w14:ligatures w14:val="none"/>
        </w:rPr>
        <w:t>Rangovas dokumentaciją rengia lietuvių kalba. Dokumentacija turi būti kokybiška, be gramatinių klaidų.</w:t>
      </w:r>
    </w:p>
    <w:p w14:paraId="0B2E0853" w14:textId="77777777" w:rsidR="003906CA" w:rsidRPr="003906CA" w:rsidRDefault="003906CA" w:rsidP="003906CA">
      <w:pPr>
        <w:numPr>
          <w:ilvl w:val="1"/>
          <w:numId w:val="4"/>
        </w:numPr>
        <w:tabs>
          <w:tab w:val="left" w:pos="709"/>
        </w:tabs>
        <w:spacing w:before="60" w:after="60" w:line="240" w:lineRule="auto"/>
        <w:contextualSpacing/>
        <w:jc w:val="both"/>
        <w:rPr>
          <w:rFonts w:ascii="Arial" w:hAnsi="Arial" w:cs="Arial"/>
          <w:kern w:val="0"/>
          <w:sz w:val="20"/>
          <w:szCs w:val="20"/>
          <w14:ligatures w14:val="none"/>
        </w:rPr>
      </w:pPr>
      <w:r w:rsidRPr="003906CA">
        <w:rPr>
          <w:rFonts w:ascii="Arial" w:hAnsi="Arial" w:cs="Arial"/>
          <w:kern w:val="0"/>
          <w:sz w:val="20"/>
          <w:szCs w:val="20"/>
          <w14:ligatures w14:val="none"/>
        </w:rPr>
        <w:t>Rangovas Užsakovui  turi pateikti naujos   sistemos bandymų aktus</w:t>
      </w:r>
    </w:p>
    <w:p w14:paraId="00020FAE" w14:textId="77777777" w:rsidR="003906CA" w:rsidRPr="003906CA" w:rsidRDefault="003906CA" w:rsidP="003906CA">
      <w:pPr>
        <w:tabs>
          <w:tab w:val="left" w:pos="709"/>
        </w:tabs>
        <w:spacing w:before="60" w:after="60" w:line="240" w:lineRule="auto"/>
        <w:jc w:val="both"/>
        <w:rPr>
          <w:rFonts w:ascii="Arial" w:hAnsi="Arial" w:cs="Arial"/>
          <w:kern w:val="0"/>
          <w:sz w:val="20"/>
          <w:szCs w:val="20"/>
          <w14:ligatures w14:val="none"/>
        </w:rPr>
      </w:pPr>
      <w:r w:rsidRPr="003906CA">
        <w:rPr>
          <w:rFonts w:ascii="Arial" w:hAnsi="Arial" w:cs="Arial"/>
          <w:kern w:val="0"/>
          <w:sz w:val="20"/>
          <w:szCs w:val="20"/>
          <w14:ligatures w14:val="none"/>
        </w:rPr>
        <w:t>9.3. Rangovas, atlikęs darbus, parengia ir perduoda Užsakovui dokumentaciją: įrenginių principines schemas, elektrotechnikos ir proceso valdymo automatikos aprašus su schemomis ir kitą dokumentaciją kaip numatyta šioje Techninėje specifikacijoje (2 spalvotais egz. popierinėje versijoje ir 2 egz. elektroninėje versijoje pasirašyta elektroniniu parašu ir redaguojamu formatu (.</w:t>
      </w:r>
      <w:proofErr w:type="spellStart"/>
      <w:r w:rsidRPr="003906CA">
        <w:rPr>
          <w:rFonts w:ascii="Arial" w:hAnsi="Arial" w:cs="Arial"/>
          <w:kern w:val="0"/>
          <w:sz w:val="20"/>
          <w:szCs w:val="20"/>
          <w14:ligatures w14:val="none"/>
        </w:rPr>
        <w:t>doc</w:t>
      </w:r>
      <w:proofErr w:type="spellEnd"/>
      <w:r w:rsidRPr="003906CA">
        <w:rPr>
          <w:rFonts w:ascii="Arial" w:hAnsi="Arial" w:cs="Arial"/>
          <w:kern w:val="0"/>
          <w:sz w:val="20"/>
          <w:szCs w:val="20"/>
          <w14:ligatures w14:val="none"/>
        </w:rPr>
        <w:t>, .</w:t>
      </w:r>
      <w:proofErr w:type="spellStart"/>
      <w:r w:rsidRPr="003906CA">
        <w:rPr>
          <w:rFonts w:ascii="Arial" w:hAnsi="Arial" w:cs="Arial"/>
          <w:kern w:val="0"/>
          <w:sz w:val="20"/>
          <w:szCs w:val="20"/>
          <w14:ligatures w14:val="none"/>
        </w:rPr>
        <w:t>excel</w:t>
      </w:r>
      <w:proofErr w:type="spellEnd"/>
      <w:r w:rsidRPr="003906CA">
        <w:rPr>
          <w:rFonts w:ascii="Arial" w:hAnsi="Arial" w:cs="Arial"/>
          <w:kern w:val="0"/>
          <w:sz w:val="20"/>
          <w:szCs w:val="20"/>
          <w14:ligatures w14:val="none"/>
        </w:rPr>
        <w:t>, .</w:t>
      </w:r>
      <w:proofErr w:type="spellStart"/>
      <w:r w:rsidRPr="003906CA">
        <w:rPr>
          <w:rFonts w:ascii="Arial" w:hAnsi="Arial" w:cs="Arial"/>
          <w:kern w:val="0"/>
          <w:sz w:val="20"/>
          <w:szCs w:val="20"/>
          <w14:ligatures w14:val="none"/>
        </w:rPr>
        <w:t>dwg</w:t>
      </w:r>
      <w:proofErr w:type="spellEnd"/>
      <w:r w:rsidRPr="003906CA">
        <w:rPr>
          <w:rFonts w:ascii="Arial" w:hAnsi="Arial" w:cs="Arial"/>
          <w:kern w:val="0"/>
          <w:sz w:val="20"/>
          <w:szCs w:val="20"/>
          <w14:ligatures w14:val="none"/>
        </w:rPr>
        <w:t xml:space="preserve"> ir kt.)).</w:t>
      </w:r>
    </w:p>
    <w:p w14:paraId="6A202A2D" w14:textId="77777777" w:rsidR="003906CA" w:rsidRPr="003906CA" w:rsidRDefault="003906CA" w:rsidP="003906CA">
      <w:pPr>
        <w:numPr>
          <w:ilvl w:val="1"/>
          <w:numId w:val="5"/>
        </w:numPr>
        <w:tabs>
          <w:tab w:val="left" w:pos="567"/>
        </w:tabs>
        <w:spacing w:before="60" w:after="60" w:line="240" w:lineRule="auto"/>
        <w:contextualSpacing/>
        <w:jc w:val="both"/>
        <w:rPr>
          <w:rFonts w:ascii="Arial" w:hAnsi="Arial" w:cs="Arial"/>
          <w:kern w:val="0"/>
          <w:sz w:val="20"/>
          <w:szCs w:val="20"/>
          <w14:ligatures w14:val="none"/>
        </w:rPr>
      </w:pPr>
      <w:r w:rsidRPr="003906CA">
        <w:rPr>
          <w:rFonts w:ascii="Arial" w:hAnsi="Arial" w:cs="Arial"/>
          <w:kern w:val="0"/>
          <w:sz w:val="20"/>
          <w:szCs w:val="20"/>
          <w14:ligatures w14:val="none"/>
        </w:rPr>
        <w:t>Rangovas turi pareikti įrangos techninius pasus</w:t>
      </w:r>
    </w:p>
    <w:p w14:paraId="6EFEE161" w14:textId="77777777" w:rsidR="003906CA" w:rsidRDefault="003906CA" w:rsidP="003906CA">
      <w:pPr>
        <w:numPr>
          <w:ilvl w:val="1"/>
          <w:numId w:val="5"/>
        </w:numPr>
        <w:tabs>
          <w:tab w:val="left" w:pos="567"/>
        </w:tabs>
        <w:spacing w:before="60" w:after="60" w:line="240" w:lineRule="auto"/>
        <w:contextualSpacing/>
        <w:jc w:val="both"/>
        <w:rPr>
          <w:rFonts w:ascii="Arial" w:hAnsi="Arial" w:cs="Arial"/>
          <w:kern w:val="0"/>
          <w:sz w:val="20"/>
          <w:szCs w:val="20"/>
          <w14:ligatures w14:val="none"/>
        </w:rPr>
      </w:pPr>
      <w:r w:rsidRPr="003906CA">
        <w:rPr>
          <w:rFonts w:ascii="Arial" w:hAnsi="Arial" w:cs="Arial"/>
          <w:kern w:val="0"/>
          <w:sz w:val="20"/>
          <w:szCs w:val="20"/>
          <w14:ligatures w14:val="none"/>
        </w:rPr>
        <w:t>Pateikiamas garantinis dokumentas</w:t>
      </w:r>
    </w:p>
    <w:p w14:paraId="373DCEE6" w14:textId="77777777" w:rsidR="00D97BAE" w:rsidRPr="003906CA" w:rsidRDefault="00D97BAE" w:rsidP="00F019CD">
      <w:pPr>
        <w:tabs>
          <w:tab w:val="left" w:pos="567"/>
        </w:tabs>
        <w:spacing w:before="60" w:after="60" w:line="240" w:lineRule="auto"/>
        <w:ind w:left="360"/>
        <w:contextualSpacing/>
        <w:jc w:val="both"/>
        <w:rPr>
          <w:rFonts w:ascii="Arial" w:hAnsi="Arial" w:cs="Arial"/>
          <w:kern w:val="0"/>
          <w:sz w:val="20"/>
          <w:szCs w:val="20"/>
          <w14:ligatures w14:val="none"/>
        </w:rPr>
      </w:pPr>
    </w:p>
    <w:p w14:paraId="4319368E" w14:textId="77777777" w:rsidR="003906CA" w:rsidRPr="003906CA" w:rsidRDefault="003906CA" w:rsidP="003906CA">
      <w:pPr>
        <w:pBdr>
          <w:top w:val="single" w:sz="4" w:space="1" w:color="auto"/>
          <w:bottom w:val="single" w:sz="4" w:space="1" w:color="auto"/>
        </w:pBdr>
        <w:shd w:val="clear" w:color="auto" w:fill="D9D9D9" w:themeFill="background1" w:themeFillShade="D9"/>
        <w:tabs>
          <w:tab w:val="left" w:pos="426"/>
        </w:tabs>
        <w:spacing w:before="60" w:after="60" w:line="240" w:lineRule="auto"/>
        <w:ind w:left="360" w:hanging="360"/>
        <w:rPr>
          <w:rFonts w:ascii="Arial" w:eastAsia="Arial" w:hAnsi="Arial" w:cs="Arial"/>
          <w:b/>
          <w:bCs/>
          <w:kern w:val="0"/>
          <w:sz w:val="20"/>
          <w:szCs w:val="20"/>
          <w14:ligatures w14:val="none"/>
        </w:rPr>
      </w:pPr>
      <w:r w:rsidRPr="003906CA">
        <w:rPr>
          <w:rFonts w:ascii="Arial" w:eastAsia="Arial" w:hAnsi="Arial" w:cs="Arial"/>
          <w:b/>
          <w:bCs/>
          <w:kern w:val="0"/>
          <w:sz w:val="20"/>
          <w:szCs w:val="20"/>
          <w14:ligatures w14:val="none"/>
        </w:rPr>
        <w:t xml:space="preserve">10. RANGOVO SUTARTINIAI ĮSIPAREIGOJIMAI </w:t>
      </w:r>
    </w:p>
    <w:p w14:paraId="394ECA37" w14:textId="77777777" w:rsidR="003906CA" w:rsidRPr="003906CA" w:rsidRDefault="003906CA" w:rsidP="003906CA">
      <w:pPr>
        <w:tabs>
          <w:tab w:val="left" w:pos="0"/>
          <w:tab w:val="left" w:pos="567"/>
        </w:tabs>
        <w:autoSpaceDE w:val="0"/>
        <w:autoSpaceDN w:val="0"/>
        <w:adjustRightInd w:val="0"/>
        <w:spacing w:after="13" w:line="240" w:lineRule="auto"/>
        <w:contextualSpacing/>
        <w:jc w:val="both"/>
        <w:rPr>
          <w:rFonts w:ascii="Arial" w:eastAsia="Calibri" w:hAnsi="Arial"/>
          <w:kern w:val="0"/>
          <w:sz w:val="22"/>
          <w:szCs w:val="22"/>
          <w14:ligatures w14:val="none"/>
        </w:rPr>
      </w:pPr>
      <w:r w:rsidRPr="003906CA">
        <w:rPr>
          <w:rFonts w:ascii="Arial" w:eastAsia="Calibri" w:hAnsi="Arial"/>
          <w:kern w:val="0"/>
          <w:sz w:val="20"/>
          <w:szCs w:val="20"/>
          <w14:ligatures w14:val="none"/>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1EB077A6" w14:textId="77777777" w:rsidR="003906CA" w:rsidRPr="003906CA" w:rsidRDefault="003906CA" w:rsidP="003906CA">
      <w:pPr>
        <w:tabs>
          <w:tab w:val="left" w:pos="0"/>
          <w:tab w:val="left" w:pos="567"/>
        </w:tabs>
        <w:autoSpaceDE w:val="0"/>
        <w:autoSpaceDN w:val="0"/>
        <w:adjustRightInd w:val="0"/>
        <w:spacing w:after="13" w:line="240" w:lineRule="auto"/>
        <w:contextualSpacing/>
        <w:jc w:val="both"/>
        <w:rPr>
          <w:rFonts w:ascii="Arial" w:eastAsia="Calibri" w:hAnsi="Arial"/>
          <w:kern w:val="0"/>
          <w:sz w:val="20"/>
          <w:szCs w:val="20"/>
          <w14:ligatures w14:val="none"/>
        </w:rPr>
      </w:pPr>
      <w:r w:rsidRPr="003906CA">
        <w:rPr>
          <w:rFonts w:ascii="Arial" w:eastAsia="Times New Roman" w:hAnsi="Arial"/>
          <w:kern w:val="0"/>
          <w:sz w:val="20"/>
          <w:szCs w:val="20"/>
          <w14:ligatures w14:val="none"/>
        </w:rPr>
        <w:t>10.2. Atliekant Darbus, Rangovas privalo saugoti greta sumontuotus įrenginius ir juos supančią aplinką, o juos užteršus ir/ar sugadinus, sutvarkyti arba padengti su tuo susijusius Užsakovo nuostolius.</w:t>
      </w:r>
    </w:p>
    <w:p w14:paraId="72EAE2B5" w14:textId="77777777" w:rsidR="003906CA" w:rsidRPr="003906CA" w:rsidRDefault="003906CA" w:rsidP="003906CA">
      <w:pPr>
        <w:tabs>
          <w:tab w:val="left" w:pos="567"/>
        </w:tabs>
        <w:spacing w:after="0" w:line="240" w:lineRule="auto"/>
        <w:contextualSpacing/>
        <w:rPr>
          <w:rFonts w:ascii="Arial" w:eastAsia="Calibri" w:hAnsi="Arial"/>
          <w:kern w:val="0"/>
          <w:sz w:val="20"/>
          <w:szCs w:val="20"/>
          <w14:ligatures w14:val="none"/>
        </w:rPr>
      </w:pPr>
      <w:r w:rsidRPr="003906CA">
        <w:rPr>
          <w:rFonts w:ascii="Arial" w:eastAsia="Calibri" w:hAnsi="Arial"/>
          <w:kern w:val="0"/>
          <w:sz w:val="20"/>
          <w:szCs w:val="20"/>
          <w14:ligatures w14:val="none"/>
        </w:rPr>
        <w:t>10.3. Rangovas, atlikdamas Darbus, privalo saugoti Užsakovo turtą. Jį sugadinus/apgadinus, turi sutvarkyti arba padengti su tuo susijusius Užsakovo nuostolius;</w:t>
      </w:r>
    </w:p>
    <w:p w14:paraId="38083DEE" w14:textId="77777777" w:rsidR="003906CA" w:rsidRPr="003906CA" w:rsidRDefault="003906CA" w:rsidP="003906CA">
      <w:pPr>
        <w:tabs>
          <w:tab w:val="left" w:pos="0"/>
          <w:tab w:val="left" w:pos="567"/>
        </w:tabs>
        <w:autoSpaceDE w:val="0"/>
        <w:autoSpaceDN w:val="0"/>
        <w:adjustRightInd w:val="0"/>
        <w:spacing w:after="13" w:line="240" w:lineRule="auto"/>
        <w:contextualSpacing/>
        <w:jc w:val="both"/>
        <w:rPr>
          <w:rFonts w:ascii="Arial" w:eastAsia="Calibri" w:hAnsi="Arial"/>
          <w:kern w:val="0"/>
          <w:sz w:val="20"/>
          <w:szCs w:val="20"/>
          <w14:ligatures w14:val="none"/>
        </w:rPr>
      </w:pPr>
      <w:r w:rsidRPr="003906CA">
        <w:rPr>
          <w:rFonts w:ascii="Arial" w:hAnsi="Arial" w:cs="Arial"/>
          <w:kern w:val="0"/>
          <w:sz w:val="20"/>
          <w:szCs w:val="20"/>
          <w14:ligatures w14:val="none"/>
        </w:rPr>
        <w:lastRenderedPageBreak/>
        <w:t>10.4.Rangovas privalo vadovautis Darbų vykdymą reglamentuojančių teisės aktų ir norminių dokumentų aktualiomis redakcijomis.</w:t>
      </w:r>
    </w:p>
    <w:p w14:paraId="2F3C96D3" w14:textId="77777777" w:rsidR="003906CA" w:rsidRPr="003906CA" w:rsidRDefault="003906CA" w:rsidP="003906CA">
      <w:pPr>
        <w:tabs>
          <w:tab w:val="left" w:pos="0"/>
          <w:tab w:val="left" w:pos="567"/>
        </w:tabs>
        <w:autoSpaceDE w:val="0"/>
        <w:autoSpaceDN w:val="0"/>
        <w:adjustRightInd w:val="0"/>
        <w:spacing w:after="13" w:line="240" w:lineRule="auto"/>
        <w:contextualSpacing/>
        <w:jc w:val="both"/>
        <w:rPr>
          <w:rFonts w:ascii="Arial" w:eastAsia="Calibri" w:hAnsi="Arial"/>
          <w:kern w:val="0"/>
          <w:sz w:val="20"/>
          <w:szCs w:val="20"/>
          <w14:ligatures w14:val="none"/>
        </w:rPr>
      </w:pPr>
      <w:r w:rsidRPr="003906CA">
        <w:rPr>
          <w:rFonts w:ascii="Arial" w:eastAsia="Times New Roman" w:hAnsi="Arial"/>
          <w:kern w:val="0"/>
          <w:sz w:val="20"/>
          <w:szCs w:val="20"/>
          <w14:ligatures w14:val="none"/>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4272DB71" w14:textId="77777777" w:rsidR="003906CA" w:rsidRPr="003906CA" w:rsidRDefault="003906CA" w:rsidP="003906CA">
      <w:pPr>
        <w:tabs>
          <w:tab w:val="left" w:pos="0"/>
          <w:tab w:val="left" w:pos="567"/>
        </w:tabs>
        <w:autoSpaceDE w:val="0"/>
        <w:autoSpaceDN w:val="0"/>
        <w:adjustRightInd w:val="0"/>
        <w:spacing w:after="13" w:line="240" w:lineRule="auto"/>
        <w:contextualSpacing/>
        <w:jc w:val="both"/>
        <w:rPr>
          <w:rFonts w:ascii="Arial" w:eastAsia="Calibri" w:hAnsi="Arial"/>
          <w:kern w:val="0"/>
          <w:sz w:val="20"/>
          <w:szCs w:val="20"/>
          <w14:ligatures w14:val="none"/>
        </w:rPr>
      </w:pPr>
      <w:r w:rsidRPr="003906CA">
        <w:rPr>
          <w:rFonts w:ascii="Arial" w:eastAsia="Times New Roman" w:hAnsi="Arial"/>
          <w:kern w:val="0"/>
          <w:sz w:val="20"/>
          <w:szCs w:val="20"/>
          <w14:ligatures w14:val="none"/>
        </w:rPr>
        <w:t xml:space="preserve">10.6. Užbaigus Darbus, </w:t>
      </w:r>
      <w:r w:rsidRPr="003906CA">
        <w:rPr>
          <w:rFonts w:ascii="Arial" w:hAnsi="Arial" w:cs="Arial"/>
          <w:kern w:val="0"/>
          <w:sz w:val="20"/>
          <w:szCs w:val="22"/>
          <w14:ligatures w14:val="none"/>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4B596022" w14:textId="77777777" w:rsidR="003906CA" w:rsidRPr="00174445" w:rsidRDefault="003906CA" w:rsidP="003906CA">
      <w:pPr>
        <w:tabs>
          <w:tab w:val="left" w:pos="0"/>
          <w:tab w:val="left" w:pos="567"/>
        </w:tabs>
        <w:autoSpaceDE w:val="0"/>
        <w:autoSpaceDN w:val="0"/>
        <w:adjustRightInd w:val="0"/>
        <w:spacing w:after="13" w:line="240" w:lineRule="auto"/>
        <w:contextualSpacing/>
        <w:jc w:val="both"/>
        <w:rPr>
          <w:rFonts w:ascii="Arial" w:eastAsia="Calibri" w:hAnsi="Arial" w:cs="Arial"/>
          <w:kern w:val="0"/>
          <w:sz w:val="20"/>
          <w:szCs w:val="20"/>
          <w14:ligatures w14:val="none"/>
        </w:rPr>
      </w:pPr>
      <w:r w:rsidRPr="003906CA">
        <w:rPr>
          <w:rFonts w:ascii="Arial" w:eastAsia="Calibri" w:hAnsi="Arial" w:cs="Arial"/>
          <w:color w:val="000000"/>
          <w:kern w:val="0"/>
          <w:sz w:val="20"/>
          <w:szCs w:val="20"/>
          <w14:ligatures w14:val="none"/>
        </w:rPr>
        <w:t>10.7. Darbų atlikimo metu gali būti rengiami Užsakovo ir Rangovo pasitarimai Darbų eigai apsvarstyti. Užsakovui pakvietus, Rangovas privalo dalyvauti susitikimuose, posėdžiuose ir pasitarimuose.</w:t>
      </w:r>
      <w:r w:rsidRPr="003906CA">
        <w:rPr>
          <w:rFonts w:ascii="Arial" w:hAnsi="Arial"/>
          <w:kern w:val="0"/>
          <w:sz w:val="20"/>
          <w:szCs w:val="20"/>
          <w14:ligatures w14:val="none"/>
        </w:rPr>
        <w:t xml:space="preserve"> Už dalyvavimą posėdžiuose papildomai Rangovui neatlyginama. Kiekviena šalis apie ketinamą organizuoti susitikimą gyvai privalo informuoti kitą šalį raštu ne vėliau kaip likus 3 (trims) darbo dienoms iki susitikimo pradžios. Užsakovui </w:t>
      </w:r>
      <w:r w:rsidRPr="00174445">
        <w:rPr>
          <w:rFonts w:ascii="Arial" w:hAnsi="Arial" w:cs="Arial"/>
          <w:kern w:val="0"/>
          <w:sz w:val="20"/>
          <w:szCs w:val="20"/>
          <w14:ligatures w14:val="none"/>
        </w:rPr>
        <w:t>pageidaujant, Rangovas privalo atvykti pas Užsakovą ir dalyvauti susitikime gyvai.</w:t>
      </w:r>
    </w:p>
    <w:p w14:paraId="3EC9C946" w14:textId="77777777" w:rsidR="003906CA" w:rsidRPr="00174445" w:rsidRDefault="003906CA" w:rsidP="003906CA">
      <w:pPr>
        <w:spacing w:before="60" w:after="60" w:line="240" w:lineRule="auto"/>
        <w:jc w:val="both"/>
        <w:rPr>
          <w:rFonts w:ascii="Arial" w:hAnsi="Arial" w:cs="Arial"/>
          <w:i/>
          <w:kern w:val="0"/>
          <w:sz w:val="20"/>
          <w:szCs w:val="20"/>
          <w:shd w:val="clear" w:color="auto" w:fill="D9D9D9" w:themeFill="background1" w:themeFillShade="D9"/>
          <w14:ligatures w14:val="none"/>
        </w:rPr>
      </w:pPr>
    </w:p>
    <w:p w14:paraId="5E3B62DC" w14:textId="77777777" w:rsidR="003906CA" w:rsidRPr="00174445" w:rsidRDefault="003906CA" w:rsidP="003906CA">
      <w:pPr>
        <w:pBdr>
          <w:top w:val="single" w:sz="4" w:space="1" w:color="auto"/>
          <w:bottom w:val="single" w:sz="4" w:space="1" w:color="auto"/>
        </w:pBdr>
        <w:shd w:val="clear" w:color="auto" w:fill="D9D9D9" w:themeFill="background1" w:themeFillShade="D9"/>
        <w:tabs>
          <w:tab w:val="left" w:pos="426"/>
        </w:tabs>
        <w:spacing w:before="60" w:after="60" w:line="240" w:lineRule="auto"/>
        <w:ind w:left="360" w:hanging="360"/>
        <w:rPr>
          <w:rFonts w:ascii="Arial" w:hAnsi="Arial" w:cs="Arial"/>
          <w:kern w:val="0"/>
          <w:sz w:val="20"/>
          <w:szCs w:val="22"/>
          <w14:ligatures w14:val="none"/>
        </w:rPr>
      </w:pPr>
      <w:r w:rsidRPr="00174445">
        <w:rPr>
          <w:rFonts w:ascii="Arial" w:hAnsi="Arial" w:cs="Arial"/>
          <w:b/>
          <w:kern w:val="0"/>
          <w:sz w:val="20"/>
          <w:szCs w:val="20"/>
          <w14:ligatures w14:val="none"/>
        </w:rPr>
        <w:t>11. UŽSAKOVO SUTARTINIAI ĮSIPAREIGOJIMAI</w:t>
      </w:r>
      <w:r w:rsidRPr="00174445">
        <w:rPr>
          <w:rFonts w:ascii="Arial" w:hAnsi="Arial" w:cs="Arial"/>
          <w:kern w:val="0"/>
          <w:sz w:val="20"/>
          <w:szCs w:val="20"/>
          <w14:ligatures w14:val="none"/>
        </w:rPr>
        <w:t xml:space="preserve"> </w:t>
      </w:r>
    </w:p>
    <w:p w14:paraId="274C895C" w14:textId="77777777" w:rsidR="003906CA" w:rsidRPr="00174445" w:rsidRDefault="003906CA" w:rsidP="003906CA">
      <w:pPr>
        <w:tabs>
          <w:tab w:val="left" w:pos="426"/>
          <w:tab w:val="left" w:pos="567"/>
        </w:tabs>
        <w:suppressAutoHyphens/>
        <w:spacing w:before="60" w:after="60" w:line="240" w:lineRule="auto"/>
        <w:contextualSpacing/>
        <w:jc w:val="both"/>
        <w:rPr>
          <w:rFonts w:ascii="Arial" w:hAnsi="Arial" w:cs="Arial"/>
          <w:kern w:val="0"/>
          <w:sz w:val="20"/>
          <w:szCs w:val="20"/>
          <w14:ligatures w14:val="none"/>
        </w:rPr>
      </w:pPr>
      <w:r w:rsidRPr="00174445">
        <w:rPr>
          <w:rFonts w:ascii="Arial" w:hAnsi="Arial" w:cs="Arial"/>
          <w:kern w:val="0"/>
          <w:sz w:val="20"/>
          <w:szCs w:val="20"/>
          <w14:ligatures w14:val="none"/>
        </w:rPr>
        <w:t xml:space="preserve">11.1. Užsakovas </w:t>
      </w:r>
      <w:r w:rsidRPr="00174445">
        <w:rPr>
          <w:rFonts w:ascii="Arial" w:eastAsia="Calibri" w:hAnsi="Arial" w:cs="Arial"/>
          <w:kern w:val="0"/>
          <w:sz w:val="20"/>
          <w:szCs w:val="20"/>
          <w14:ligatures w14:val="none"/>
        </w:rPr>
        <w:t xml:space="preserve">suteiks </w:t>
      </w:r>
      <w:r w:rsidRPr="00174445">
        <w:rPr>
          <w:rFonts w:ascii="Arial" w:eastAsia="Calibri" w:hAnsi="Arial" w:cs="Arial"/>
          <w:color w:val="000000"/>
          <w:kern w:val="0"/>
          <w:sz w:val="20"/>
          <w:szCs w:val="20"/>
          <w14:ligatures w14:val="none"/>
        </w:rPr>
        <w:t xml:space="preserve">Rangovui galimybę </w:t>
      </w:r>
      <w:r w:rsidRPr="00174445">
        <w:rPr>
          <w:rFonts w:ascii="Arial" w:eastAsia="Calibri" w:hAnsi="Arial" w:cs="Arial"/>
          <w:kern w:val="0"/>
          <w:sz w:val="20"/>
          <w:szCs w:val="20"/>
          <w14:ligatures w14:val="none"/>
        </w:rPr>
        <w:t>susipažinti ir įsivertinti darbų atlikimo vietą ir įsivertinti galimas Darbų apimtis.</w:t>
      </w:r>
      <w:r w:rsidRPr="00174445">
        <w:rPr>
          <w:rFonts w:ascii="Arial" w:hAnsi="Arial" w:cs="Arial"/>
          <w:kern w:val="0"/>
          <w:sz w:val="20"/>
          <w:szCs w:val="20"/>
          <w14:ligatures w14:val="none"/>
        </w:rPr>
        <w:t xml:space="preserve"> Prieš atvykstant, būtina apžiūros laiką iš anksto susiderinti su kontaktiniu asmeniu, nurodytu pirkimo dokumentuose.</w:t>
      </w:r>
    </w:p>
    <w:p w14:paraId="3E3E566E" w14:textId="77777777" w:rsidR="003906CA" w:rsidRPr="00174445" w:rsidRDefault="003906CA" w:rsidP="003906CA">
      <w:pPr>
        <w:tabs>
          <w:tab w:val="left" w:pos="567"/>
        </w:tabs>
        <w:spacing w:before="60" w:after="60" w:line="240" w:lineRule="auto"/>
        <w:contextualSpacing/>
        <w:jc w:val="both"/>
        <w:rPr>
          <w:rFonts w:ascii="Arial" w:hAnsi="Arial" w:cs="Arial"/>
          <w:i/>
          <w:kern w:val="0"/>
          <w:sz w:val="20"/>
          <w:szCs w:val="20"/>
          <w:shd w:val="clear" w:color="auto" w:fill="D9D9D9" w:themeFill="background1" w:themeFillShade="D9"/>
          <w14:ligatures w14:val="none"/>
        </w:rPr>
      </w:pPr>
      <w:r w:rsidRPr="00174445">
        <w:rPr>
          <w:rFonts w:ascii="Arial" w:hAnsi="Arial" w:cs="Arial"/>
          <w:color w:val="000000"/>
          <w:kern w:val="0"/>
          <w:sz w:val="20"/>
          <w:szCs w:val="20"/>
          <w14:ligatures w14:val="none"/>
        </w:rPr>
        <w:t>11.2. Užsakovas neatlygintinai aprūpina Rangovą techniniu vandeniu ir elektros energija, reikalinga Darbų atlikimui, esant galimybei skiria darbuotojų persirengimui patalpą, bei leidžia naudotis WC;</w:t>
      </w:r>
    </w:p>
    <w:p w14:paraId="788682CA" w14:textId="77777777" w:rsidR="003906CA" w:rsidRPr="00174445" w:rsidRDefault="003906CA" w:rsidP="003906CA">
      <w:pPr>
        <w:spacing w:before="60" w:after="60" w:line="240" w:lineRule="auto"/>
        <w:jc w:val="both"/>
        <w:rPr>
          <w:rFonts w:ascii="Arial" w:hAnsi="Arial" w:cs="Arial"/>
          <w:i/>
          <w:kern w:val="0"/>
          <w:sz w:val="20"/>
          <w:szCs w:val="20"/>
          <w:shd w:val="clear" w:color="auto" w:fill="D9D9D9" w:themeFill="background1" w:themeFillShade="D9"/>
          <w14:ligatures w14:val="none"/>
        </w:rPr>
      </w:pPr>
    </w:p>
    <w:p w14:paraId="1C9398CC" w14:textId="77777777" w:rsidR="00174445" w:rsidRPr="00174445" w:rsidRDefault="00174445" w:rsidP="00174445">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ascii="Arial" w:eastAsia="Arial" w:hAnsi="Arial" w:cs="Arial"/>
          <w:b/>
          <w:bCs/>
          <w:sz w:val="20"/>
          <w:szCs w:val="20"/>
        </w:rPr>
      </w:pPr>
      <w:r w:rsidRPr="56CC0181">
        <w:rPr>
          <w:rFonts w:ascii="Arial" w:eastAsia="Arial" w:hAnsi="Arial" w:cs="Arial"/>
          <w:b/>
          <w:bCs/>
          <w:sz w:val="20"/>
          <w:szCs w:val="20"/>
        </w:rPr>
        <w:t>12. PRIEDAI</w:t>
      </w:r>
    </w:p>
    <w:p w14:paraId="6F85A678" w14:textId="72DC2269" w:rsidR="00174445" w:rsidRPr="00174445" w:rsidRDefault="4790F7B1"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56CC0181">
        <w:rPr>
          <w:rFonts w:ascii="Arial" w:eastAsia="Arial" w:hAnsi="Arial" w:cs="Arial"/>
          <w:color w:val="000000" w:themeColor="text1"/>
          <w:sz w:val="20"/>
          <w:szCs w:val="20"/>
        </w:rPr>
        <w:t xml:space="preserve">12.1. Priedas Nr. </w:t>
      </w:r>
      <w:r w:rsidR="54AFE8E5" w:rsidRPr="06437E8F">
        <w:rPr>
          <w:rFonts w:ascii="Arial" w:eastAsia="Arial" w:hAnsi="Arial" w:cs="Arial"/>
          <w:color w:val="000000" w:themeColor="text1"/>
          <w:sz w:val="20"/>
          <w:szCs w:val="20"/>
        </w:rPr>
        <w:t>1 Konstrukcijų dalis</w:t>
      </w:r>
    </w:p>
    <w:p w14:paraId="5AB14E27" w14:textId="64F9E14C"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12.2. Priedas Nr. 2 Gaisrinė sauga</w:t>
      </w:r>
    </w:p>
    <w:p w14:paraId="1C5FA4D6" w14:textId="053E6D2C"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12.3. Priedas Nr. 3 Gaisrinė signalizacija</w:t>
      </w:r>
    </w:p>
    <w:p w14:paraId="37DF3777" w14:textId="1DADC161"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12.4. Priedas Nr. 4 Gaisrinė signalizacija</w:t>
      </w:r>
    </w:p>
    <w:p w14:paraId="215AC971" w14:textId="3FB34B97"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12.5. Priedas Nr. 5 Architektūrinė dalis</w:t>
      </w:r>
    </w:p>
    <w:p w14:paraId="6CF41F95" w14:textId="648A374F"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12.6. Priedas Nr. 6 Konstrukcijų dalis</w:t>
      </w:r>
    </w:p>
    <w:p w14:paraId="3F704FC4" w14:textId="612F3CDD"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12.7. Priedas Nr. 7 Gaisrinis kolektorius</w:t>
      </w:r>
    </w:p>
    <w:p w14:paraId="7B86621C" w14:textId="6C65A720"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12.8. Priedas Nr. 8 Bunkerio vandentiekis</w:t>
      </w:r>
    </w:p>
    <w:p w14:paraId="3E2D5E50" w14:textId="5D90832B"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12.9. Priedas Nr. 9 Bunkerio vandentiekis</w:t>
      </w:r>
    </w:p>
    <w:p w14:paraId="1E9C35D0" w14:textId="13A1A59D"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12.10. Priedas Nr. 10 Vandentiekio ir nuotekų šalinimo dalis 1</w:t>
      </w:r>
    </w:p>
    <w:p w14:paraId="194D03F5" w14:textId="3248FAE5"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12.11. Priedas Nr. 11 Vandentiekio ir nuotekų šalinimo dalis 2</w:t>
      </w:r>
    </w:p>
    <w:p w14:paraId="4F7EA56A" w14:textId="09773663"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12.12. Priedas Nr. 12 Vandentiekio ir nuotekų šalinimo dalis 3</w:t>
      </w:r>
    </w:p>
    <w:p w14:paraId="54FAAC58" w14:textId="6B255DB7"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12.13. Priedas Nr. 13 Vandentiekio ir nuotekų šalinimo dalis 4</w:t>
      </w:r>
    </w:p>
    <w:p w14:paraId="04020AF6" w14:textId="0D842470"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12.14. Priedas Nr. 14 Procesų valdymo dalis</w:t>
      </w:r>
    </w:p>
    <w:p w14:paraId="5DE4BE72" w14:textId="135FE81F" w:rsidR="00174445" w:rsidRPr="00174445" w:rsidRDefault="54AFE8E5" w:rsidP="06437E8F">
      <w:pPr>
        <w:tabs>
          <w:tab w:val="left" w:pos="540"/>
        </w:tabs>
        <w:spacing w:before="60" w:after="60" w:line="240" w:lineRule="auto"/>
        <w:ind w:left="360" w:hanging="360"/>
        <w:jc w:val="both"/>
        <w:rPr>
          <w:rFonts w:ascii="Arial" w:eastAsia="Arial" w:hAnsi="Arial" w:cs="Arial"/>
          <w:color w:val="000000" w:themeColor="text1"/>
          <w:sz w:val="20"/>
          <w:szCs w:val="20"/>
        </w:rPr>
      </w:pPr>
      <w:r w:rsidRPr="06437E8F">
        <w:rPr>
          <w:rFonts w:ascii="Arial" w:eastAsia="Arial" w:hAnsi="Arial" w:cs="Arial"/>
          <w:color w:val="000000" w:themeColor="text1"/>
          <w:sz w:val="20"/>
          <w:szCs w:val="20"/>
        </w:rPr>
        <w:t>12.15. Priedas Nr. 15 Elektrotechninė dalis</w:t>
      </w:r>
    </w:p>
    <w:p w14:paraId="22FD0FE5" w14:textId="7BD5401C" w:rsidR="00174445" w:rsidRPr="00174445" w:rsidRDefault="00174445" w:rsidP="56CC0181">
      <w:pPr>
        <w:tabs>
          <w:tab w:val="left" w:pos="540"/>
        </w:tabs>
        <w:spacing w:before="60" w:after="60" w:line="240" w:lineRule="auto"/>
        <w:ind w:left="360" w:hanging="360"/>
        <w:jc w:val="both"/>
        <w:rPr>
          <w:rFonts w:ascii="Arial" w:eastAsia="Arial" w:hAnsi="Arial" w:cs="Arial"/>
          <w:color w:val="000000" w:themeColor="text1"/>
          <w:sz w:val="20"/>
          <w:szCs w:val="20"/>
        </w:rPr>
      </w:pPr>
    </w:p>
    <w:p w14:paraId="125C9FC4" w14:textId="65A2DE6A" w:rsidR="00174445" w:rsidRPr="00526F31" w:rsidRDefault="00174445" w:rsidP="00174445">
      <w:pPr>
        <w:jc w:val="both"/>
        <w:rPr>
          <w:rFonts w:ascii="Arial" w:hAnsi="Arial" w:cs="Arial"/>
          <w:bCs/>
          <w:i/>
          <w:iCs/>
          <w:color w:val="FF0000"/>
          <w:sz w:val="20"/>
          <w:szCs w:val="20"/>
        </w:rPr>
      </w:pPr>
      <w:r w:rsidRPr="00526F31">
        <w:rPr>
          <w:rFonts w:ascii="Arial" w:hAnsi="Arial" w:cs="Arial"/>
          <w:i/>
          <w:iCs/>
          <w:color w:val="FF0000"/>
          <w:sz w:val="20"/>
          <w:szCs w:val="20"/>
        </w:rPr>
        <w:t>Su Techninės specifikacijos Priedais Nr.</w:t>
      </w:r>
      <w:r w:rsidR="03A9EB16" w:rsidRPr="00526F31">
        <w:rPr>
          <w:rFonts w:ascii="Arial" w:hAnsi="Arial" w:cs="Arial"/>
          <w:i/>
          <w:iCs/>
          <w:color w:val="FF0000"/>
          <w:sz w:val="20"/>
          <w:szCs w:val="20"/>
        </w:rPr>
        <w:t>1-15</w:t>
      </w:r>
      <w:r w:rsidR="7892ADA2" w:rsidRPr="00526F31">
        <w:rPr>
          <w:rFonts w:ascii="Arial" w:hAnsi="Arial" w:cs="Arial"/>
          <w:i/>
          <w:iCs/>
          <w:color w:val="FF0000"/>
          <w:sz w:val="20"/>
          <w:szCs w:val="20"/>
        </w:rPr>
        <w:t xml:space="preserve"> esamų projektų dalimis ir brėžiniais</w:t>
      </w:r>
      <w:r w:rsidRPr="00526F31">
        <w:rPr>
          <w:rFonts w:ascii="Arial" w:hAnsi="Arial" w:cs="Arial"/>
          <w:i/>
          <w:iCs/>
          <w:color w:val="FF0000"/>
          <w:sz w:val="20"/>
          <w:szCs w:val="20"/>
        </w:rPr>
        <w:t xml:space="preserve"> turi teisę susipažinti kandidatai, kurie pateiks pasirašytą Įsipareigojimas dėl konfidencialios informacijos apsaugos (žr. ir Pasiūlymo formos Priedas Nr. 8).</w:t>
      </w:r>
    </w:p>
    <w:p w14:paraId="111EE717" w14:textId="77777777" w:rsidR="00174445" w:rsidRPr="00174445" w:rsidRDefault="00174445" w:rsidP="003906CA">
      <w:pPr>
        <w:spacing w:before="60" w:after="60" w:line="240" w:lineRule="auto"/>
        <w:jc w:val="both"/>
        <w:rPr>
          <w:rFonts w:ascii="Arial" w:hAnsi="Arial" w:cs="Arial"/>
          <w:i/>
          <w:kern w:val="0"/>
          <w:sz w:val="20"/>
          <w:szCs w:val="20"/>
          <w:shd w:val="clear" w:color="auto" w:fill="D9D9D9" w:themeFill="background1" w:themeFillShade="D9"/>
          <w14:ligatures w14:val="none"/>
        </w:rPr>
      </w:pPr>
    </w:p>
    <w:bookmarkEnd w:id="0"/>
    <w:p w14:paraId="46737326" w14:textId="77777777" w:rsidR="00657F91" w:rsidRDefault="00657F91"/>
    <w:sectPr w:rsidR="00657F91">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D2ED" w14:textId="77777777" w:rsidR="008E44F6" w:rsidRDefault="008E44F6" w:rsidP="00DF16A3">
      <w:pPr>
        <w:spacing w:after="0" w:line="240" w:lineRule="auto"/>
      </w:pPr>
      <w:r>
        <w:separator/>
      </w:r>
    </w:p>
  </w:endnote>
  <w:endnote w:type="continuationSeparator" w:id="0">
    <w:p w14:paraId="121DB842" w14:textId="77777777" w:rsidR="008E44F6" w:rsidRDefault="008E44F6" w:rsidP="00DF1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8101" w14:textId="77777777" w:rsidR="008E44F6" w:rsidRDefault="008E44F6" w:rsidP="00DF16A3">
      <w:pPr>
        <w:spacing w:after="0" w:line="240" w:lineRule="auto"/>
      </w:pPr>
      <w:r>
        <w:separator/>
      </w:r>
    </w:p>
  </w:footnote>
  <w:footnote w:type="continuationSeparator" w:id="0">
    <w:p w14:paraId="7E9376A1" w14:textId="77777777" w:rsidR="008E44F6" w:rsidRDefault="008E44F6" w:rsidP="00DF16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48D1" w14:textId="19797090" w:rsidR="00DF16A3" w:rsidRDefault="00DF1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230E" w14:textId="3C30C8F8" w:rsidR="00DF16A3" w:rsidRDefault="00DF16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B9EDB" w14:textId="6B90A274" w:rsidR="00DF16A3" w:rsidRDefault="00DF1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E1C53"/>
    <w:multiLevelType w:val="multilevel"/>
    <w:tmpl w:val="A9B86F8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895DA4"/>
    <w:multiLevelType w:val="multilevel"/>
    <w:tmpl w:val="54E65DB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BA34E1E"/>
    <w:multiLevelType w:val="multilevel"/>
    <w:tmpl w:val="3AECF798"/>
    <w:lvl w:ilvl="0">
      <w:start w:val="5"/>
      <w:numFmt w:val="decimal"/>
      <w:lvlText w:val="%1."/>
      <w:lvlJc w:val="left"/>
      <w:pPr>
        <w:ind w:left="495" w:hanging="495"/>
      </w:pPr>
      <w:rPr>
        <w:rFonts w:hint="default"/>
      </w:rPr>
    </w:lvl>
    <w:lvl w:ilvl="1">
      <w:start w:val="5"/>
      <w:numFmt w:val="decimal"/>
      <w:lvlText w:val="%1.%2."/>
      <w:lvlJc w:val="left"/>
      <w:pPr>
        <w:ind w:left="1287" w:hanging="49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36E231A5"/>
    <w:multiLevelType w:val="hybridMultilevel"/>
    <w:tmpl w:val="50D8E226"/>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4"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4EA44AA"/>
    <w:multiLevelType w:val="multilevel"/>
    <w:tmpl w:val="CE2CE4E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0759217">
    <w:abstractNumId w:val="5"/>
  </w:num>
  <w:num w:numId="2" w16cid:durableId="605238176">
    <w:abstractNumId w:val="1"/>
  </w:num>
  <w:num w:numId="3" w16cid:durableId="842354893">
    <w:abstractNumId w:val="3"/>
  </w:num>
  <w:num w:numId="4" w16cid:durableId="1628273885">
    <w:abstractNumId w:val="6"/>
  </w:num>
  <w:num w:numId="5" w16cid:durableId="684020168">
    <w:abstractNumId w:val="0"/>
  </w:num>
  <w:num w:numId="6" w16cid:durableId="91972325">
    <w:abstractNumId w:val="2"/>
  </w:num>
  <w:num w:numId="7" w16cid:durableId="10118809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6CA"/>
    <w:rsid w:val="0004512F"/>
    <w:rsid w:val="000A03EB"/>
    <w:rsid w:val="000F17E3"/>
    <w:rsid w:val="00143EAA"/>
    <w:rsid w:val="00174445"/>
    <w:rsid w:val="002137B2"/>
    <w:rsid w:val="00301055"/>
    <w:rsid w:val="00305FA1"/>
    <w:rsid w:val="003906CA"/>
    <w:rsid w:val="003D02A1"/>
    <w:rsid w:val="0043467D"/>
    <w:rsid w:val="00526F31"/>
    <w:rsid w:val="00534AA9"/>
    <w:rsid w:val="00552C29"/>
    <w:rsid w:val="00657F91"/>
    <w:rsid w:val="006826D8"/>
    <w:rsid w:val="006E414B"/>
    <w:rsid w:val="007A44E6"/>
    <w:rsid w:val="00880B24"/>
    <w:rsid w:val="008B3D8E"/>
    <w:rsid w:val="008E44F6"/>
    <w:rsid w:val="0098580E"/>
    <w:rsid w:val="009C2318"/>
    <w:rsid w:val="009F35BE"/>
    <w:rsid w:val="00A171ED"/>
    <w:rsid w:val="00A21173"/>
    <w:rsid w:val="00A73C2D"/>
    <w:rsid w:val="00AF36B1"/>
    <w:rsid w:val="00BB0CD5"/>
    <w:rsid w:val="00C26686"/>
    <w:rsid w:val="00C42F65"/>
    <w:rsid w:val="00D04BA0"/>
    <w:rsid w:val="00D27D69"/>
    <w:rsid w:val="00D304AD"/>
    <w:rsid w:val="00D350B6"/>
    <w:rsid w:val="00D77ACF"/>
    <w:rsid w:val="00D97BAE"/>
    <w:rsid w:val="00D97F7E"/>
    <w:rsid w:val="00DF16A3"/>
    <w:rsid w:val="00E34FFD"/>
    <w:rsid w:val="00E60EFB"/>
    <w:rsid w:val="00EA7705"/>
    <w:rsid w:val="00F019CD"/>
    <w:rsid w:val="00F21463"/>
    <w:rsid w:val="00F5118D"/>
    <w:rsid w:val="00F81130"/>
    <w:rsid w:val="00F90EC7"/>
    <w:rsid w:val="00FA7220"/>
    <w:rsid w:val="00FB75D8"/>
    <w:rsid w:val="03A9EB16"/>
    <w:rsid w:val="0498C068"/>
    <w:rsid w:val="06437E8F"/>
    <w:rsid w:val="4213A3B7"/>
    <w:rsid w:val="43461F25"/>
    <w:rsid w:val="4790F7B1"/>
    <w:rsid w:val="54AFE8E5"/>
    <w:rsid w:val="56CC0181"/>
    <w:rsid w:val="7334AE8D"/>
    <w:rsid w:val="7892ADA2"/>
    <w:rsid w:val="7C661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E6EC"/>
  <w15:chartTrackingRefBased/>
  <w15:docId w15:val="{19C843FF-61EB-4AB5-B4B8-382598653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06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6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6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6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6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6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6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6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6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6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6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6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6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6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6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6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6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6CA"/>
    <w:rPr>
      <w:rFonts w:eastAsiaTheme="majorEastAsia" w:cstheme="majorBidi"/>
      <w:color w:val="272727" w:themeColor="text1" w:themeTint="D8"/>
    </w:rPr>
  </w:style>
  <w:style w:type="paragraph" w:styleId="Title">
    <w:name w:val="Title"/>
    <w:basedOn w:val="Normal"/>
    <w:next w:val="Normal"/>
    <w:link w:val="TitleChar"/>
    <w:uiPriority w:val="10"/>
    <w:qFormat/>
    <w:rsid w:val="00390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6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6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6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6CA"/>
    <w:pPr>
      <w:spacing w:before="160"/>
      <w:jc w:val="center"/>
    </w:pPr>
    <w:rPr>
      <w:i/>
      <w:iCs/>
      <w:color w:val="404040" w:themeColor="text1" w:themeTint="BF"/>
    </w:rPr>
  </w:style>
  <w:style w:type="character" w:customStyle="1" w:styleId="QuoteChar">
    <w:name w:val="Quote Char"/>
    <w:basedOn w:val="DefaultParagraphFont"/>
    <w:link w:val="Quote"/>
    <w:uiPriority w:val="29"/>
    <w:rsid w:val="003906C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906CA"/>
    <w:pPr>
      <w:ind w:left="720"/>
      <w:contextualSpacing/>
    </w:pPr>
  </w:style>
  <w:style w:type="character" w:styleId="IntenseEmphasis">
    <w:name w:val="Intense Emphasis"/>
    <w:basedOn w:val="DefaultParagraphFont"/>
    <w:uiPriority w:val="21"/>
    <w:qFormat/>
    <w:rsid w:val="003906CA"/>
    <w:rPr>
      <w:i/>
      <w:iCs/>
      <w:color w:val="0F4761" w:themeColor="accent1" w:themeShade="BF"/>
    </w:rPr>
  </w:style>
  <w:style w:type="paragraph" w:styleId="IntenseQuote">
    <w:name w:val="Intense Quote"/>
    <w:basedOn w:val="Normal"/>
    <w:next w:val="Normal"/>
    <w:link w:val="IntenseQuoteChar"/>
    <w:uiPriority w:val="30"/>
    <w:qFormat/>
    <w:rsid w:val="003906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6CA"/>
    <w:rPr>
      <w:i/>
      <w:iCs/>
      <w:color w:val="0F4761" w:themeColor="accent1" w:themeShade="BF"/>
    </w:rPr>
  </w:style>
  <w:style w:type="character" w:styleId="IntenseReference">
    <w:name w:val="Intense Reference"/>
    <w:basedOn w:val="DefaultParagraphFont"/>
    <w:uiPriority w:val="32"/>
    <w:qFormat/>
    <w:rsid w:val="003906CA"/>
    <w:rPr>
      <w:b/>
      <w:bCs/>
      <w:smallCaps/>
      <w:color w:val="0F4761" w:themeColor="accent1" w:themeShade="BF"/>
      <w:spacing w:val="5"/>
    </w:rPr>
  </w:style>
  <w:style w:type="table" w:customStyle="1" w:styleId="TableGrid9">
    <w:name w:val="Table Grid9"/>
    <w:basedOn w:val="TableNormal"/>
    <w:next w:val="TableGrid"/>
    <w:uiPriority w:val="99"/>
    <w:rsid w:val="003906C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9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16A3"/>
    <w:pPr>
      <w:tabs>
        <w:tab w:val="center" w:pos="4819"/>
        <w:tab w:val="right" w:pos="9638"/>
      </w:tabs>
      <w:spacing w:after="0" w:line="240" w:lineRule="auto"/>
    </w:pPr>
  </w:style>
  <w:style w:type="character" w:customStyle="1" w:styleId="HeaderChar">
    <w:name w:val="Header Char"/>
    <w:basedOn w:val="DefaultParagraphFont"/>
    <w:link w:val="Header"/>
    <w:uiPriority w:val="99"/>
    <w:rsid w:val="00DF16A3"/>
  </w:style>
  <w:style w:type="paragraph" w:styleId="Revision">
    <w:name w:val="Revision"/>
    <w:hidden/>
    <w:uiPriority w:val="99"/>
    <w:semiHidden/>
    <w:rsid w:val="00305FA1"/>
    <w:pPr>
      <w:spacing w:after="0" w:line="240" w:lineRule="auto"/>
    </w:pPr>
  </w:style>
  <w:style w:type="character" w:styleId="CommentReference">
    <w:name w:val="annotation reference"/>
    <w:basedOn w:val="DefaultParagraphFont"/>
    <w:uiPriority w:val="99"/>
    <w:semiHidden/>
    <w:unhideWhenUsed/>
    <w:rsid w:val="00301055"/>
    <w:rPr>
      <w:sz w:val="16"/>
      <w:szCs w:val="16"/>
    </w:rPr>
  </w:style>
  <w:style w:type="paragraph" w:styleId="CommentText">
    <w:name w:val="annotation text"/>
    <w:basedOn w:val="Normal"/>
    <w:link w:val="CommentTextChar"/>
    <w:uiPriority w:val="99"/>
    <w:unhideWhenUsed/>
    <w:rsid w:val="00301055"/>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301055"/>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74445"/>
  </w:style>
  <w:style w:type="paragraph" w:styleId="CommentSubject">
    <w:name w:val="annotation subject"/>
    <w:basedOn w:val="CommentText"/>
    <w:next w:val="CommentText"/>
    <w:link w:val="CommentSubjectChar"/>
    <w:uiPriority w:val="99"/>
    <w:semiHidden/>
    <w:unhideWhenUsed/>
    <w:rsid w:val="00FB75D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FB75D8"/>
    <w:rPr>
      <w:rFonts w:ascii="Arial" w:hAnsi="Arial"/>
      <w:b/>
      <w:bCs/>
      <w:kern w:val="0"/>
      <w:sz w:val="20"/>
      <w:szCs w:val="20"/>
      <w14:ligatures w14:val="none"/>
    </w:rPr>
  </w:style>
  <w:style w:type="paragraph" w:styleId="Footer">
    <w:name w:val="footer"/>
    <w:basedOn w:val="Normal"/>
    <w:link w:val="FooterChar"/>
    <w:uiPriority w:val="99"/>
    <w:semiHidden/>
    <w:unhideWhenUsed/>
    <w:rsid w:val="000F17E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F1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F2F8CB05E749CEB07242FC4C8381F2"/>
        <w:category>
          <w:name w:val="General"/>
          <w:gallery w:val="placeholder"/>
        </w:category>
        <w:types>
          <w:type w:val="bbPlcHdr"/>
        </w:types>
        <w:behaviors>
          <w:behavior w:val="content"/>
        </w:behaviors>
        <w:guid w:val="{BDD36699-1705-43CB-99C8-2FE212040743}"/>
      </w:docPartPr>
      <w:docPartBody>
        <w:p w:rsidR="00A27840" w:rsidRDefault="00A73C2D" w:rsidP="00A73C2D">
          <w:pPr>
            <w:pStyle w:val="69F2F8CB05E749CEB07242FC4C8381F2"/>
          </w:pPr>
          <w:r w:rsidRPr="00D24B79">
            <w:rPr>
              <w:rStyle w:val="Laukeliai"/>
              <w:shd w:val="clear" w:color="auto" w:fill="D9D9D9" w:themeFill="background1" w:themeFillShade="D9"/>
            </w:rPr>
            <w:t>[Pasirinkite]</w:t>
          </w:r>
        </w:p>
      </w:docPartBody>
    </w:docPart>
    <w:docPart>
      <w:docPartPr>
        <w:name w:val="2E7BBA1451984AFCB96F74EC55E894AB"/>
        <w:category>
          <w:name w:val="General"/>
          <w:gallery w:val="placeholder"/>
        </w:category>
        <w:types>
          <w:type w:val="bbPlcHdr"/>
        </w:types>
        <w:behaviors>
          <w:behavior w:val="content"/>
        </w:behaviors>
        <w:guid w:val="{6CE71E1F-BFBB-4966-82CD-653E8227047C}"/>
      </w:docPartPr>
      <w:docPartBody>
        <w:p w:rsidR="00A27840" w:rsidRDefault="00A73C2D" w:rsidP="00A73C2D">
          <w:pPr>
            <w:pStyle w:val="2E7BBA1451984AFCB96F74EC55E894AB"/>
          </w:pPr>
          <w:r w:rsidRPr="00E54761">
            <w:rPr>
              <w:rFonts w:cs="Arial"/>
              <w:bCs/>
              <w:sz w:val="20"/>
              <w:szCs w:val="20"/>
              <w:highlight w:val="yellow"/>
            </w:rPr>
            <w:t>____</w:t>
          </w:r>
        </w:p>
      </w:docPartBody>
    </w:docPart>
    <w:docPart>
      <w:docPartPr>
        <w:name w:val="4CADF246100C46BDBD53BA325F6D10B6"/>
        <w:category>
          <w:name w:val="General"/>
          <w:gallery w:val="placeholder"/>
        </w:category>
        <w:types>
          <w:type w:val="bbPlcHdr"/>
        </w:types>
        <w:behaviors>
          <w:behavior w:val="content"/>
        </w:behaviors>
        <w:guid w:val="{657EEE17-94B8-4444-9835-DE26DB841192}"/>
      </w:docPartPr>
      <w:docPartBody>
        <w:p w:rsidR="00A27840" w:rsidRDefault="00A73C2D" w:rsidP="00A73C2D">
          <w:pPr>
            <w:pStyle w:val="4CADF246100C46BDBD53BA325F6D10B6"/>
          </w:pPr>
          <w:r w:rsidRPr="00E54761">
            <w:rPr>
              <w:rFonts w:cs="Arial"/>
              <w:color w:val="FF0000"/>
              <w:sz w:val="20"/>
              <w:szCs w:val="20"/>
            </w:rPr>
            <w:t>[Pasirinkite]</w:t>
          </w:r>
        </w:p>
      </w:docPartBody>
    </w:docPart>
    <w:docPart>
      <w:docPartPr>
        <w:name w:val="570C4536E7C9406893EB10DFF9847658"/>
        <w:category>
          <w:name w:val="General"/>
          <w:gallery w:val="placeholder"/>
        </w:category>
        <w:types>
          <w:type w:val="bbPlcHdr"/>
        </w:types>
        <w:behaviors>
          <w:behavior w:val="content"/>
        </w:behaviors>
        <w:guid w:val="{20125538-98AC-4E0B-BC7F-F58A8E33737D}"/>
      </w:docPartPr>
      <w:docPartBody>
        <w:p w:rsidR="00A27840" w:rsidRDefault="00A73C2D" w:rsidP="00A73C2D">
          <w:pPr>
            <w:pStyle w:val="570C4536E7C9406893EB10DFF9847658"/>
          </w:pPr>
          <w:r w:rsidRPr="00E54761">
            <w:rPr>
              <w:rFonts w:cs="Arial"/>
              <w:color w:val="FF0000"/>
              <w:sz w:val="20"/>
              <w:szCs w:val="20"/>
            </w:rPr>
            <w:t>[Pasirinkite]</w:t>
          </w:r>
        </w:p>
      </w:docPartBody>
    </w:docPart>
    <w:docPart>
      <w:docPartPr>
        <w:name w:val="1F4D1121224041DF8EEB3B4D34F85BF7"/>
        <w:category>
          <w:name w:val="General"/>
          <w:gallery w:val="placeholder"/>
        </w:category>
        <w:types>
          <w:type w:val="bbPlcHdr"/>
        </w:types>
        <w:behaviors>
          <w:behavior w:val="content"/>
        </w:behaviors>
        <w:guid w:val="{BF799EC8-DA1F-402B-9EC4-589643FECB5F}"/>
      </w:docPartPr>
      <w:docPartBody>
        <w:p w:rsidR="00A27840" w:rsidRDefault="00A73C2D" w:rsidP="00A73C2D">
          <w:pPr>
            <w:pStyle w:val="1F4D1121224041DF8EEB3B4D34F85BF7"/>
          </w:pPr>
          <w:r w:rsidRPr="00E54761">
            <w:rPr>
              <w:rFonts w:cs="Arial"/>
              <w:bCs/>
              <w:sz w:val="20"/>
              <w:szCs w:val="20"/>
              <w:highlight w:val="yellow"/>
            </w:rPr>
            <w:t>____</w:t>
          </w:r>
        </w:p>
      </w:docPartBody>
    </w:docPart>
    <w:docPart>
      <w:docPartPr>
        <w:name w:val="D732EBF8F03D4491AB66E23F19315DAE"/>
        <w:category>
          <w:name w:val="General"/>
          <w:gallery w:val="placeholder"/>
        </w:category>
        <w:types>
          <w:type w:val="bbPlcHdr"/>
        </w:types>
        <w:behaviors>
          <w:behavior w:val="content"/>
        </w:behaviors>
        <w:guid w:val="{7FD58DCF-2019-42CA-99CB-6E3CCEF70A20}"/>
      </w:docPartPr>
      <w:docPartBody>
        <w:p w:rsidR="00A27840" w:rsidRDefault="00A73C2D" w:rsidP="00A73C2D">
          <w:pPr>
            <w:pStyle w:val="D732EBF8F03D4491AB66E23F19315DAE"/>
          </w:pPr>
          <w:r w:rsidRPr="00E54761">
            <w:rPr>
              <w:rFonts w:cs="Arial"/>
              <w:color w:val="FF0000"/>
              <w:sz w:val="20"/>
              <w:szCs w:val="20"/>
            </w:rPr>
            <w:t>[Pasirinkite]</w:t>
          </w:r>
        </w:p>
      </w:docPartBody>
    </w:docPart>
    <w:docPart>
      <w:docPartPr>
        <w:name w:val="811CA730FD0545BF93F835FDE3D04083"/>
        <w:category>
          <w:name w:val="General"/>
          <w:gallery w:val="placeholder"/>
        </w:category>
        <w:types>
          <w:type w:val="bbPlcHdr"/>
        </w:types>
        <w:behaviors>
          <w:behavior w:val="content"/>
        </w:behaviors>
        <w:guid w:val="{0661BA22-0BC2-4B37-8446-7B9DA0632B7C}"/>
      </w:docPartPr>
      <w:docPartBody>
        <w:p w:rsidR="009B70F7" w:rsidRDefault="005B7D46" w:rsidP="005B7D46">
          <w:pPr>
            <w:pStyle w:val="811CA730FD0545BF93F835FDE3D04083"/>
          </w:pPr>
          <w:r w:rsidRPr="00846B19">
            <w:rPr>
              <w:rFonts w:cs="Arial"/>
              <w:bCs/>
              <w:vanish/>
              <w:sz w:val="20"/>
              <w:szCs w:val="20"/>
              <w:highlight w:val="yellow"/>
            </w:rPr>
            <w:t>____</w:t>
          </w:r>
        </w:p>
      </w:docPartBody>
    </w:docPart>
    <w:docPart>
      <w:docPartPr>
        <w:name w:val="4A885F91B3184862AC47A703C36FA0C3"/>
        <w:category>
          <w:name w:val="General"/>
          <w:gallery w:val="placeholder"/>
        </w:category>
        <w:types>
          <w:type w:val="bbPlcHdr"/>
        </w:types>
        <w:behaviors>
          <w:behavior w:val="content"/>
        </w:behaviors>
        <w:guid w:val="{702B622E-8C99-44A5-AB5B-BB1EF7F42C7D}"/>
      </w:docPartPr>
      <w:docPartBody>
        <w:p w:rsidR="009B70F7" w:rsidRDefault="005B7D46" w:rsidP="005B7D46">
          <w:pPr>
            <w:pStyle w:val="4A885F91B3184862AC47A703C36FA0C3"/>
          </w:pPr>
          <w:r w:rsidRPr="00846B19">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C2D"/>
    <w:rsid w:val="000A03EB"/>
    <w:rsid w:val="002A1CE9"/>
    <w:rsid w:val="005B7D46"/>
    <w:rsid w:val="00635FBD"/>
    <w:rsid w:val="006826D8"/>
    <w:rsid w:val="006A2BEC"/>
    <w:rsid w:val="006E414B"/>
    <w:rsid w:val="008B3D8E"/>
    <w:rsid w:val="008C5726"/>
    <w:rsid w:val="009B70F7"/>
    <w:rsid w:val="009F35BE"/>
    <w:rsid w:val="00A27840"/>
    <w:rsid w:val="00A65B55"/>
    <w:rsid w:val="00A73C2D"/>
    <w:rsid w:val="00DB1EB6"/>
    <w:rsid w:val="00E60EFB"/>
    <w:rsid w:val="00F90EC7"/>
    <w:rsid w:val="00FF7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73C2D"/>
    <w:rPr>
      <w:rFonts w:ascii="Arial" w:hAnsi="Arial" w:cs="Arial"/>
      <w:sz w:val="20"/>
      <w:szCs w:val="20"/>
    </w:rPr>
  </w:style>
  <w:style w:type="paragraph" w:customStyle="1" w:styleId="69F2F8CB05E749CEB07242FC4C8381F2">
    <w:name w:val="69F2F8CB05E749CEB07242FC4C8381F2"/>
    <w:rsid w:val="00A73C2D"/>
  </w:style>
  <w:style w:type="paragraph" w:customStyle="1" w:styleId="2E7BBA1451984AFCB96F74EC55E894AB">
    <w:name w:val="2E7BBA1451984AFCB96F74EC55E894AB"/>
    <w:rsid w:val="00A73C2D"/>
  </w:style>
  <w:style w:type="paragraph" w:customStyle="1" w:styleId="4CADF246100C46BDBD53BA325F6D10B6">
    <w:name w:val="4CADF246100C46BDBD53BA325F6D10B6"/>
    <w:rsid w:val="00A73C2D"/>
  </w:style>
  <w:style w:type="paragraph" w:customStyle="1" w:styleId="570C4536E7C9406893EB10DFF9847658">
    <w:name w:val="570C4536E7C9406893EB10DFF9847658"/>
    <w:rsid w:val="00A73C2D"/>
  </w:style>
  <w:style w:type="paragraph" w:customStyle="1" w:styleId="1F4D1121224041DF8EEB3B4D34F85BF7">
    <w:name w:val="1F4D1121224041DF8EEB3B4D34F85BF7"/>
    <w:rsid w:val="00A73C2D"/>
  </w:style>
  <w:style w:type="paragraph" w:customStyle="1" w:styleId="D732EBF8F03D4491AB66E23F19315DAE">
    <w:name w:val="D732EBF8F03D4491AB66E23F19315DAE"/>
    <w:rsid w:val="00A73C2D"/>
  </w:style>
  <w:style w:type="paragraph" w:customStyle="1" w:styleId="811CA730FD0545BF93F835FDE3D04083">
    <w:name w:val="811CA730FD0545BF93F835FDE3D04083"/>
    <w:rsid w:val="005B7D46"/>
  </w:style>
  <w:style w:type="paragraph" w:customStyle="1" w:styleId="4A885F91B3184862AC47A703C36FA0C3">
    <w:name w:val="4A885F91B3184862AC47A703C36FA0C3"/>
    <w:rsid w:val="005B7D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08312F-BCB1-43B4-8BC1-BA9F60F62D08}">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77B0C3E1-803D-47BC-8B2A-FD554CF62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B44F72-7BA4-422E-8FBB-440FC7C6E27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5957</Words>
  <Characters>3396</Characters>
  <Application>Microsoft Office Word</Application>
  <DocSecurity>0</DocSecurity>
  <Lines>28</Lines>
  <Paragraphs>18</Paragraphs>
  <ScaleCrop>false</ScaleCrop>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Juodis</dc:creator>
  <cp:keywords/>
  <dc:description/>
  <cp:lastModifiedBy>Vygantas Strolė</cp:lastModifiedBy>
  <cp:revision>27</cp:revision>
  <dcterms:created xsi:type="dcterms:W3CDTF">2026-07-21T06:35:00Z</dcterms:created>
  <dcterms:modified xsi:type="dcterms:W3CDTF">2026-08-11T09:49:00Z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